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1"/>
        <w:gridCol w:w="5670"/>
      </w:tblGrid>
      <w:tr w:rsidR="00D7594F" w:rsidRPr="00D7594F" w14:paraId="09814FE5" w14:textId="77777777" w:rsidTr="00674571">
        <w:trPr>
          <w:trHeight w:val="579"/>
          <w:jc w:val="center"/>
        </w:trPr>
        <w:tc>
          <w:tcPr>
            <w:tcW w:w="3691" w:type="dxa"/>
          </w:tcPr>
          <w:p w14:paraId="413AC50A" w14:textId="18079F8A" w:rsidR="007B1313" w:rsidRPr="00674571" w:rsidRDefault="00674571" w:rsidP="008310AF">
            <w:pPr>
              <w:pStyle w:val="BodyText"/>
              <w:spacing w:after="0" w:line="340" w:lineRule="exact"/>
              <w:ind w:firstLine="0"/>
              <w:jc w:val="center"/>
              <w:rPr>
                <w:bCs/>
                <w:color w:val="auto"/>
                <w:lang w:val="en-US"/>
              </w:rPr>
            </w:pPr>
            <w:r w:rsidRPr="00674571">
              <w:rPr>
                <w:bCs/>
                <w:color w:val="auto"/>
                <w:lang w:val="en-US"/>
              </w:rPr>
              <w:t>UBND XÃ QUẢNG PHÚ</w:t>
            </w:r>
          </w:p>
          <w:p w14:paraId="2DF9131C" w14:textId="77777777" w:rsidR="007B1313" w:rsidRDefault="00CA5ACE" w:rsidP="008310AF">
            <w:pPr>
              <w:pStyle w:val="BodyText"/>
              <w:spacing w:after="0" w:line="340" w:lineRule="exact"/>
              <w:ind w:firstLine="0"/>
              <w:jc w:val="center"/>
              <w:rPr>
                <w:b/>
                <w:lang w:val="en-US"/>
              </w:rPr>
            </w:pPr>
            <w:r>
              <w:rPr>
                <w:b/>
                <w:bCs/>
                <w:color w:val="auto"/>
                <w:lang w:val="en-US"/>
              </w:rPr>
              <w:t>T</w:t>
            </w:r>
            <w:r>
              <w:rPr>
                <w:b/>
              </w:rPr>
              <w:t>R</w:t>
            </w:r>
            <w:r>
              <w:rPr>
                <w:b/>
                <w:lang w:val="en-US"/>
              </w:rPr>
              <w:t>U</w:t>
            </w:r>
            <w:r>
              <w:rPr>
                <w:b/>
              </w:rPr>
              <w:t>N</w:t>
            </w:r>
            <w:r>
              <w:rPr>
                <w:b/>
                <w:lang w:val="en-US"/>
              </w:rPr>
              <w:t>G</w:t>
            </w:r>
            <w:r>
              <w:rPr>
                <w:b/>
              </w:rPr>
              <w:t xml:space="preserve"> </w:t>
            </w:r>
            <w:r>
              <w:rPr>
                <w:b/>
                <w:lang w:val="en-US"/>
              </w:rPr>
              <w:t>TÂM PHỤC VỤ</w:t>
            </w:r>
          </w:p>
          <w:p w14:paraId="06A5F351" w14:textId="0256827A" w:rsidR="00CA5ACE" w:rsidRPr="00CA5ACE" w:rsidRDefault="007E44DB" w:rsidP="008310AF">
            <w:pPr>
              <w:pStyle w:val="BodyText"/>
              <w:spacing w:after="0" w:line="340" w:lineRule="exact"/>
              <w:ind w:firstLine="0"/>
              <w:jc w:val="center"/>
              <w:rPr>
                <w:b/>
                <w:bCs/>
                <w:color w:val="auto"/>
                <w:lang w:val="en-US"/>
              </w:rPr>
            </w:pPr>
            <w:r>
              <w:rPr>
                <w:noProof/>
                <w:color w:val="auto"/>
              </w:rPr>
              <mc:AlternateContent>
                <mc:Choice Requires="wps">
                  <w:drawing>
                    <wp:anchor distT="0" distB="0" distL="114300" distR="114300" simplePos="0" relativeHeight="251663360" behindDoc="0" locked="0" layoutInCell="1" allowOverlap="1" wp14:anchorId="73EC3BBC" wp14:editId="1F118EB7">
                      <wp:simplePos x="0" y="0"/>
                      <wp:positionH relativeFrom="column">
                        <wp:posOffset>784719</wp:posOffset>
                      </wp:positionH>
                      <wp:positionV relativeFrom="paragraph">
                        <wp:posOffset>222250</wp:posOffset>
                      </wp:positionV>
                      <wp:extent cx="617220" cy="0"/>
                      <wp:effectExtent l="0" t="0" r="0" b="0"/>
                      <wp:wrapNone/>
                      <wp:docPr id="364950845" name="Straight Connector 3"/>
                      <wp:cNvGraphicFramePr/>
                      <a:graphic xmlns:a="http://schemas.openxmlformats.org/drawingml/2006/main">
                        <a:graphicData uri="http://schemas.microsoft.com/office/word/2010/wordprocessingShape">
                          <wps:wsp>
                            <wps:cNvCnPr/>
                            <wps:spPr>
                              <a:xfrm>
                                <a:off x="0" y="0"/>
                                <a:ext cx="617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E36A0"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1.8pt,17.5pt" to="110.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" strokecolor="black [3200]" strokeweight=".5pt">
                      <v:stroke joinstyle="miter"/>
                    </v:line>
                  </w:pict>
                </mc:Fallback>
              </mc:AlternateContent>
            </w:r>
            <w:r w:rsidR="00CA5ACE" w:rsidRPr="00CA5ACE">
              <w:rPr>
                <w:b/>
                <w:bCs/>
                <w:lang w:val="en-US"/>
              </w:rPr>
              <w:t>HÀNH CHÍNH CÔNG</w:t>
            </w:r>
          </w:p>
        </w:tc>
        <w:tc>
          <w:tcPr>
            <w:tcW w:w="5670" w:type="dxa"/>
          </w:tcPr>
          <w:p w14:paraId="2774265F" w14:textId="177C90FB" w:rsidR="007B1313" w:rsidRPr="00D7594F" w:rsidRDefault="007B1313" w:rsidP="008310AF">
            <w:pPr>
              <w:pStyle w:val="BodyText"/>
              <w:spacing w:after="0" w:line="340" w:lineRule="exact"/>
              <w:ind w:firstLine="0"/>
              <w:jc w:val="center"/>
              <w:rPr>
                <w:b/>
                <w:bCs/>
                <w:color w:val="auto"/>
                <w:lang w:val="en-US"/>
              </w:rPr>
            </w:pPr>
            <w:r w:rsidRPr="00D7594F">
              <w:rPr>
                <w:b/>
                <w:bCs/>
                <w:color w:val="auto"/>
                <w:lang w:val="en-US"/>
              </w:rPr>
              <w:t>CỘNG HÒA XÃ HỘI CHỦ NGHĨA VIỆT NAM</w:t>
            </w:r>
          </w:p>
          <w:p w14:paraId="2DF0C9FA" w14:textId="171D9807" w:rsidR="007B1313" w:rsidRPr="00D7594F" w:rsidRDefault="00CA5ACE">
            <w:pPr>
              <w:pStyle w:val="BodyText"/>
              <w:spacing w:after="0" w:line="340" w:lineRule="exact"/>
              <w:ind w:firstLine="0"/>
              <w:jc w:val="center"/>
              <w:rPr>
                <w:color w:val="auto"/>
                <w:sz w:val="28"/>
                <w:szCs w:val="28"/>
                <w:lang w:val="en-US"/>
              </w:rPr>
            </w:pPr>
            <w:r w:rsidRPr="00D7594F">
              <w:rPr>
                <w:noProof/>
              </w:rPr>
              <mc:AlternateContent>
                <mc:Choice Requires="wps">
                  <w:drawing>
                    <wp:anchor distT="0" distB="0" distL="114300" distR="114300" simplePos="0" relativeHeight="251662336" behindDoc="0" locked="0" layoutInCell="1" allowOverlap="1" wp14:anchorId="193E31AA" wp14:editId="60D1517A">
                      <wp:simplePos x="0" y="0"/>
                      <wp:positionH relativeFrom="column">
                        <wp:posOffset>661974</wp:posOffset>
                      </wp:positionH>
                      <wp:positionV relativeFrom="paragraph">
                        <wp:posOffset>236855</wp:posOffset>
                      </wp:positionV>
                      <wp:extent cx="2138349"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3834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0965A"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pt,18.65pt" to="220.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" strokecolor="black [3200]">
                      <v:stroke joinstyle="miter"/>
                    </v:line>
                  </w:pict>
                </mc:Fallback>
              </mc:AlternateContent>
            </w:r>
            <w:r w:rsidR="007B1313" w:rsidRPr="00D7594F">
              <w:rPr>
                <w:b/>
                <w:bCs/>
                <w:color w:val="auto"/>
                <w:sz w:val="28"/>
                <w:szCs w:val="28"/>
                <w:lang w:val="en-US"/>
              </w:rPr>
              <w:t xml:space="preserve">Độc lập </w:t>
            </w:r>
            <w:r w:rsidR="007779B2">
              <w:rPr>
                <w:b/>
                <w:bCs/>
                <w:color w:val="auto"/>
                <w:sz w:val="28"/>
                <w:szCs w:val="28"/>
                <w:lang w:val="en-US"/>
              </w:rPr>
              <w:t>-</w:t>
            </w:r>
            <w:r w:rsidR="007779B2" w:rsidRPr="00D7594F">
              <w:rPr>
                <w:b/>
                <w:bCs/>
                <w:color w:val="auto"/>
                <w:sz w:val="28"/>
                <w:szCs w:val="28"/>
                <w:lang w:val="en-US"/>
              </w:rPr>
              <w:t xml:space="preserve"> </w:t>
            </w:r>
            <w:r w:rsidR="007B1313" w:rsidRPr="00D7594F">
              <w:rPr>
                <w:b/>
                <w:bCs/>
                <w:color w:val="auto"/>
                <w:sz w:val="28"/>
                <w:szCs w:val="28"/>
                <w:lang w:val="en-US"/>
              </w:rPr>
              <w:t xml:space="preserve">Tự do </w:t>
            </w:r>
            <w:r w:rsidR="007779B2">
              <w:rPr>
                <w:b/>
                <w:bCs/>
                <w:color w:val="auto"/>
                <w:sz w:val="28"/>
                <w:szCs w:val="28"/>
                <w:lang w:val="en-US"/>
              </w:rPr>
              <w:t>-</w:t>
            </w:r>
            <w:r w:rsidR="007779B2" w:rsidRPr="00D7594F">
              <w:rPr>
                <w:b/>
                <w:bCs/>
                <w:color w:val="auto"/>
                <w:sz w:val="28"/>
                <w:szCs w:val="28"/>
                <w:lang w:val="en-US"/>
              </w:rPr>
              <w:t xml:space="preserve"> </w:t>
            </w:r>
            <w:r w:rsidR="007B1313" w:rsidRPr="00D7594F">
              <w:rPr>
                <w:b/>
                <w:bCs/>
                <w:color w:val="auto"/>
                <w:sz w:val="28"/>
                <w:szCs w:val="28"/>
                <w:lang w:val="en-US"/>
              </w:rPr>
              <w:t>Hạnh phúc</w:t>
            </w:r>
          </w:p>
        </w:tc>
      </w:tr>
      <w:tr w:rsidR="00D7594F" w:rsidRPr="00D7594F" w14:paraId="4FA17542" w14:textId="77777777" w:rsidTr="00674571">
        <w:trPr>
          <w:trHeight w:val="406"/>
          <w:jc w:val="center"/>
        </w:trPr>
        <w:tc>
          <w:tcPr>
            <w:tcW w:w="3691" w:type="dxa"/>
          </w:tcPr>
          <w:p w14:paraId="3A0EA1A1" w14:textId="4064FA35" w:rsidR="00BC12A1" w:rsidRDefault="007B1313" w:rsidP="00BD571A">
            <w:pPr>
              <w:pStyle w:val="BodyText"/>
              <w:spacing w:before="60" w:after="0" w:line="340" w:lineRule="exact"/>
              <w:ind w:firstLine="0"/>
              <w:jc w:val="center"/>
              <w:rPr>
                <w:color w:val="auto"/>
                <w:lang w:val="en-US"/>
              </w:rPr>
            </w:pPr>
            <w:r w:rsidRPr="00D7594F">
              <w:rPr>
                <w:color w:val="auto"/>
                <w:lang w:val="en-US"/>
              </w:rPr>
              <w:t xml:space="preserve">Số: </w:t>
            </w:r>
            <w:r w:rsidR="00977D6D">
              <w:rPr>
                <w:color w:val="auto"/>
                <w:lang w:val="en-US"/>
              </w:rPr>
              <w:t xml:space="preserve"> </w:t>
            </w:r>
            <w:r w:rsidR="000C1D64">
              <w:rPr>
                <w:color w:val="auto"/>
              </w:rPr>
              <w:t xml:space="preserve"> </w:t>
            </w:r>
            <w:r w:rsidR="00977D6D">
              <w:rPr>
                <w:color w:val="auto"/>
                <w:lang w:val="en-US"/>
              </w:rPr>
              <w:t xml:space="preserve">   </w:t>
            </w:r>
            <w:r w:rsidRPr="00D7594F">
              <w:rPr>
                <w:color w:val="auto"/>
                <w:lang w:val="en-US"/>
              </w:rPr>
              <w:t>/</w:t>
            </w:r>
            <w:r w:rsidR="00977D6D">
              <w:rPr>
                <w:color w:val="auto"/>
                <w:lang w:val="en-US"/>
              </w:rPr>
              <w:t>KH</w:t>
            </w:r>
            <w:r w:rsidR="00CA5ACE">
              <w:rPr>
                <w:color w:val="auto"/>
                <w:lang w:val="en-US"/>
              </w:rPr>
              <w:t>-TTPVHCC</w:t>
            </w:r>
          </w:p>
          <w:p w14:paraId="5387B9FC" w14:textId="0A3EC6D2" w:rsidR="00AA33E0" w:rsidRPr="008C1C18" w:rsidRDefault="00AA33E0" w:rsidP="00674571">
            <w:pPr>
              <w:pStyle w:val="BodyText"/>
              <w:spacing w:after="0" w:line="240" w:lineRule="auto"/>
              <w:ind w:firstLine="0"/>
              <w:jc w:val="center"/>
              <w:rPr>
                <w:rFonts w:eastAsia="MS Mincho"/>
                <w:bCs/>
                <w:color w:val="auto"/>
                <w:sz w:val="24"/>
                <w:szCs w:val="24"/>
                <w:lang w:val="en-US"/>
              </w:rPr>
            </w:pPr>
          </w:p>
        </w:tc>
        <w:tc>
          <w:tcPr>
            <w:tcW w:w="5670" w:type="dxa"/>
          </w:tcPr>
          <w:p w14:paraId="761CFA38" w14:textId="016E9B42" w:rsidR="007B1313" w:rsidRPr="00D7594F" w:rsidRDefault="00F158A0" w:rsidP="00BD571A">
            <w:pPr>
              <w:pStyle w:val="BodyText"/>
              <w:spacing w:before="60" w:after="0" w:line="340" w:lineRule="exact"/>
              <w:ind w:firstLine="0"/>
              <w:jc w:val="center"/>
            </w:pPr>
            <w:r>
              <w:rPr>
                <w:i/>
                <w:color w:val="auto"/>
                <w:sz w:val="28"/>
                <w:szCs w:val="28"/>
                <w:lang w:val="en-US"/>
              </w:rPr>
              <w:t xml:space="preserve"> </w:t>
            </w:r>
            <w:r w:rsidR="001B2D85">
              <w:rPr>
                <w:i/>
                <w:color w:val="auto"/>
                <w:sz w:val="28"/>
                <w:szCs w:val="28"/>
                <w:lang w:val="en-US"/>
              </w:rPr>
              <w:t>Quảng Phú</w:t>
            </w:r>
            <w:r w:rsidR="007B1313" w:rsidRPr="00D7594F">
              <w:rPr>
                <w:i/>
                <w:color w:val="auto"/>
                <w:sz w:val="28"/>
                <w:szCs w:val="28"/>
                <w:lang w:val="en-US"/>
              </w:rPr>
              <w:t>, ngày</w:t>
            </w:r>
            <w:r w:rsidR="00E64C9B">
              <w:rPr>
                <w:i/>
                <w:color w:val="auto"/>
                <w:sz w:val="28"/>
                <w:szCs w:val="28"/>
                <w:lang w:val="en-US"/>
              </w:rPr>
              <w:t xml:space="preserve"> 01</w:t>
            </w:r>
            <w:r w:rsidR="007B1313" w:rsidRPr="00D7594F">
              <w:rPr>
                <w:i/>
                <w:color w:val="auto"/>
                <w:sz w:val="28"/>
                <w:szCs w:val="28"/>
                <w:lang w:val="en-US"/>
              </w:rPr>
              <w:t xml:space="preserve"> tháng </w:t>
            </w:r>
            <w:r w:rsidR="003C0137">
              <w:rPr>
                <w:i/>
                <w:color w:val="auto"/>
                <w:sz w:val="28"/>
                <w:szCs w:val="28"/>
                <w:lang w:val="en-US"/>
              </w:rPr>
              <w:t>8</w:t>
            </w:r>
            <w:r w:rsidR="00317AC0">
              <w:rPr>
                <w:i/>
                <w:color w:val="auto"/>
                <w:sz w:val="28"/>
                <w:szCs w:val="28"/>
                <w:lang w:val="en-US"/>
              </w:rPr>
              <w:t xml:space="preserve"> năm 2026</w:t>
            </w:r>
          </w:p>
        </w:tc>
      </w:tr>
    </w:tbl>
    <w:p w14:paraId="76E45140" w14:textId="4863FFE6" w:rsidR="00674571" w:rsidRDefault="00674571" w:rsidP="00843997">
      <w:bookmarkStart w:id="0" w:name="_Hlk197381787"/>
    </w:p>
    <w:bookmarkEnd w:id="0"/>
    <w:p w14:paraId="7FABDC1A" w14:textId="210FA1C7" w:rsidR="0039696A" w:rsidRPr="00317AC0" w:rsidRDefault="00977D6D" w:rsidP="00317AC0">
      <w:pPr>
        <w:spacing w:after="40"/>
        <w:jc w:val="center"/>
        <w:rPr>
          <w:b/>
        </w:rPr>
      </w:pPr>
      <w:r>
        <w:rPr>
          <w:b/>
        </w:rPr>
        <w:t>KẾ HOẠCH</w:t>
      </w:r>
    </w:p>
    <w:p w14:paraId="6BA710CF" w14:textId="3FD17AAB" w:rsidR="00317AC0" w:rsidRPr="00317AC0" w:rsidRDefault="00977D6D" w:rsidP="00317AC0">
      <w:pPr>
        <w:spacing w:after="40"/>
        <w:jc w:val="center"/>
        <w:rPr>
          <w:rStyle w:val="fontstyle01"/>
          <w:rFonts w:eastAsia="MS Mincho"/>
          <w:color w:val="auto"/>
          <w:spacing w:val="-4"/>
        </w:rPr>
      </w:pPr>
      <w:r>
        <w:rPr>
          <w:rStyle w:val="fontstyle01"/>
          <w:rFonts w:eastAsia="MS Mincho"/>
          <w:color w:val="auto"/>
          <w:spacing w:val="-4"/>
        </w:rPr>
        <w:t>T</w:t>
      </w:r>
      <w:r w:rsidR="00CA5ACE" w:rsidRPr="00CA5ACE">
        <w:rPr>
          <w:rFonts w:eastAsia="MS Mincho"/>
          <w:b/>
          <w:bCs/>
          <w:spacing w:val="-4"/>
        </w:rPr>
        <w:t xml:space="preserve">riển khai mô hình hỗ trợ tiếp nhận, hướng dẫn thực hiện thủ tục hành chính lưu động tại </w:t>
      </w:r>
      <w:r w:rsidR="00CA5ACE">
        <w:rPr>
          <w:rFonts w:eastAsia="MS Mincho"/>
          <w:b/>
          <w:bCs/>
          <w:spacing w:val="-4"/>
        </w:rPr>
        <w:t xml:space="preserve">thôn Phú </w:t>
      </w:r>
      <w:r w:rsidR="00C63C91">
        <w:rPr>
          <w:rFonts w:eastAsia="MS Mincho"/>
          <w:b/>
          <w:bCs/>
          <w:spacing w:val="-4"/>
        </w:rPr>
        <w:t>Vinh</w:t>
      </w:r>
      <w:r w:rsidR="00B4055E">
        <w:rPr>
          <w:rFonts w:eastAsia="MS Mincho"/>
          <w:b/>
          <w:bCs/>
          <w:spacing w:val="-4"/>
        </w:rPr>
        <w:t xml:space="preserve"> và bon Choih</w:t>
      </w:r>
      <w:r w:rsidR="00C63C91">
        <w:rPr>
          <w:rFonts w:eastAsia="MS Mincho"/>
          <w:b/>
          <w:bCs/>
          <w:spacing w:val="-4"/>
        </w:rPr>
        <w:t xml:space="preserve"> xã Quảng Phú</w:t>
      </w:r>
      <w:r w:rsidR="00CA5ACE" w:rsidRPr="00CA5ACE">
        <w:rPr>
          <w:rFonts w:eastAsia="MS Mincho"/>
          <w:b/>
          <w:bCs/>
          <w:spacing w:val="-4"/>
        </w:rPr>
        <w:t xml:space="preserve"> </w:t>
      </w:r>
    </w:p>
    <w:p w14:paraId="0C1941A6" w14:textId="79F92A89" w:rsidR="00317AC0" w:rsidRDefault="00302E35" w:rsidP="00317AC0">
      <w:pPr>
        <w:spacing w:after="40"/>
        <w:rPr>
          <w:rStyle w:val="fontstyle01"/>
          <w:rFonts w:eastAsia="MS Mincho"/>
          <w:b w:val="0"/>
          <w:color w:val="auto"/>
          <w:spacing w:val="-4"/>
        </w:rPr>
      </w:pPr>
      <w:r>
        <w:rPr>
          <w:rFonts w:eastAsia="MS Mincho"/>
          <w:bCs/>
          <w:noProof/>
          <w:spacing w:val="-4"/>
          <w14:ligatures w14:val="standardContextual"/>
        </w:rPr>
        <mc:AlternateContent>
          <mc:Choice Requires="wps">
            <w:drawing>
              <wp:anchor distT="0" distB="0" distL="114300" distR="114300" simplePos="0" relativeHeight="251664384" behindDoc="0" locked="0" layoutInCell="1" allowOverlap="1" wp14:anchorId="505DFF19" wp14:editId="08D7165C">
                <wp:simplePos x="0" y="0"/>
                <wp:positionH relativeFrom="column">
                  <wp:posOffset>1930400</wp:posOffset>
                </wp:positionH>
                <wp:positionV relativeFrom="paragraph">
                  <wp:posOffset>-2469</wp:posOffset>
                </wp:positionV>
                <wp:extent cx="1952978"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95297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9A64C"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pt,-.2pt" to="305.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" strokecolor="#156082 [3204]" strokeweight=".5pt">
                <v:stroke joinstyle="miter"/>
              </v:line>
            </w:pict>
          </mc:Fallback>
        </mc:AlternateContent>
      </w:r>
    </w:p>
    <w:p w14:paraId="78BE93C4" w14:textId="36C1C0C6" w:rsidR="00D817FF" w:rsidRPr="00C90ED5" w:rsidRDefault="00D817FF" w:rsidP="00F66987">
      <w:pPr>
        <w:pStyle w:val="BodyText"/>
        <w:spacing w:before="120" w:after="120" w:line="276" w:lineRule="auto"/>
        <w:ind w:firstLine="720"/>
        <w:jc w:val="both"/>
        <w:rPr>
          <w:rStyle w:val="fontstyle01"/>
          <w:rFonts w:eastAsia="MS Mincho"/>
          <w:b w:val="0"/>
          <w:color w:val="auto"/>
          <w:spacing w:val="2"/>
        </w:rPr>
      </w:pPr>
      <w:r w:rsidRPr="00C90ED5">
        <w:rPr>
          <w:rStyle w:val="fontstyle01"/>
          <w:rFonts w:eastAsia="MS Mincho"/>
          <w:b w:val="0"/>
          <w:color w:val="auto"/>
          <w:spacing w:val="2"/>
        </w:rPr>
        <w:t>Thực hiệ</w:t>
      </w:r>
      <w:r w:rsidR="00693789" w:rsidRPr="00C90ED5">
        <w:rPr>
          <w:rStyle w:val="fontstyle01"/>
          <w:rFonts w:eastAsia="MS Mincho"/>
          <w:b w:val="0"/>
          <w:color w:val="auto"/>
          <w:spacing w:val="2"/>
        </w:rPr>
        <w:t xml:space="preserve">n </w:t>
      </w:r>
      <w:r w:rsidR="00CA5ACE" w:rsidRPr="00C90ED5">
        <w:rPr>
          <w:rStyle w:val="fontstyle01"/>
          <w:rFonts w:eastAsia="MS Mincho"/>
          <w:b w:val="0"/>
          <w:color w:val="auto"/>
          <w:spacing w:val="2"/>
        </w:rPr>
        <w:t>Kế hoạch số 180</w:t>
      </w:r>
      <w:r w:rsidR="0026218A">
        <w:rPr>
          <w:rStyle w:val="fontstyle01"/>
          <w:rFonts w:eastAsia="MS Mincho"/>
          <w:b w:val="0"/>
          <w:color w:val="auto"/>
          <w:spacing w:val="2"/>
        </w:rPr>
        <w:t>/</w:t>
      </w:r>
      <w:r w:rsidR="00CA5ACE" w:rsidRPr="00C90ED5">
        <w:rPr>
          <w:rStyle w:val="fontstyle01"/>
          <w:rFonts w:eastAsia="MS Mincho"/>
          <w:b w:val="0"/>
          <w:color w:val="auto"/>
          <w:spacing w:val="2"/>
        </w:rPr>
        <w:t xml:space="preserve">KH-UBND ngày 10/7/2026 của Ủy ban nhân dân xã Quảng Phú về việc </w:t>
      </w:r>
      <w:r w:rsidR="00CA5ACE" w:rsidRPr="00C90ED5">
        <w:rPr>
          <w:rFonts w:eastAsia="MS Mincho"/>
          <w:bCs/>
          <w:color w:val="auto"/>
          <w:spacing w:val="2"/>
          <w:sz w:val="28"/>
          <w:szCs w:val="28"/>
        </w:rPr>
        <w:t>triển khai mô hình hỗ trợ tiếp nhận, hướng dẫn thực hiện thủ tục hành chính lưu động tại các thôn, bon trên địa bàn xã Quảng Phú năm 2026</w:t>
      </w:r>
      <w:r w:rsidRPr="00C90ED5">
        <w:rPr>
          <w:rStyle w:val="fontstyle01"/>
          <w:rFonts w:eastAsia="MS Mincho"/>
          <w:b w:val="0"/>
          <w:color w:val="auto"/>
          <w:spacing w:val="2"/>
        </w:rPr>
        <w:t>.</w:t>
      </w:r>
    </w:p>
    <w:p w14:paraId="6C8112A8" w14:textId="301B2CD4" w:rsidR="00D817FF" w:rsidRDefault="00CA5ACE" w:rsidP="00F66987">
      <w:pPr>
        <w:spacing w:before="120" w:after="120"/>
        <w:ind w:firstLine="720"/>
        <w:jc w:val="both"/>
        <w:rPr>
          <w:rStyle w:val="fontstyle01"/>
          <w:rFonts w:eastAsia="MS Mincho"/>
          <w:b w:val="0"/>
          <w:color w:val="auto"/>
        </w:rPr>
      </w:pPr>
      <w:r w:rsidRPr="005018E1">
        <w:rPr>
          <w:rStyle w:val="fontstyle01"/>
          <w:rFonts w:eastAsia="MS Mincho"/>
          <w:b w:val="0"/>
          <w:color w:val="auto"/>
        </w:rPr>
        <w:t>Trung tâm Phục vụ hành chính công xã Quảng Phú</w:t>
      </w:r>
      <w:r w:rsidR="00C63C91">
        <w:rPr>
          <w:rStyle w:val="fontstyle01"/>
          <w:rFonts w:eastAsia="MS Mincho"/>
          <w:b w:val="0"/>
          <w:color w:val="auto"/>
        </w:rPr>
        <w:t xml:space="preserve"> ban hành Kế hoạch </w:t>
      </w:r>
      <w:r w:rsidRPr="005018E1">
        <w:rPr>
          <w:rFonts w:eastAsia="MS Mincho"/>
        </w:rPr>
        <w:t xml:space="preserve">triển khai mô hình hỗ trợ tiếp nhận, hướng dẫn thực hiện thủ tục hành chính lưu động tại thôn Phú </w:t>
      </w:r>
      <w:r w:rsidR="00C63C91">
        <w:rPr>
          <w:rFonts w:eastAsia="MS Mincho"/>
        </w:rPr>
        <w:t xml:space="preserve">Vinh, </w:t>
      </w:r>
      <w:r w:rsidR="003C0137" w:rsidRPr="003C0137">
        <w:rPr>
          <w:rFonts w:eastAsia="MS Mincho"/>
          <w:spacing w:val="-4"/>
        </w:rPr>
        <w:t>bon Choih</w:t>
      </w:r>
      <w:r w:rsidR="003C0137">
        <w:rPr>
          <w:rFonts w:eastAsia="MS Mincho"/>
          <w:b/>
          <w:bCs/>
          <w:spacing w:val="-4"/>
        </w:rPr>
        <w:t xml:space="preserve"> </w:t>
      </w:r>
      <w:r w:rsidR="00C63C91">
        <w:rPr>
          <w:rFonts w:eastAsia="MS Mincho"/>
        </w:rPr>
        <w:t xml:space="preserve">xã Quảng Phú, </w:t>
      </w:r>
      <w:r w:rsidR="00D817FF" w:rsidRPr="005018E1">
        <w:rPr>
          <w:rStyle w:val="fontstyle01"/>
          <w:rFonts w:eastAsia="MS Mincho"/>
          <w:b w:val="0"/>
          <w:color w:val="auto"/>
        </w:rPr>
        <w:t>cụ thể như sau:</w:t>
      </w:r>
    </w:p>
    <w:p w14:paraId="7540B28A" w14:textId="023BD436" w:rsidR="00C63C91" w:rsidRDefault="00C63C91" w:rsidP="00F66987">
      <w:pPr>
        <w:spacing w:before="120" w:after="120"/>
        <w:ind w:firstLine="720"/>
        <w:jc w:val="both"/>
        <w:rPr>
          <w:rStyle w:val="fontstyle01"/>
          <w:rFonts w:eastAsia="MS Mincho"/>
          <w:bCs w:val="0"/>
          <w:color w:val="auto"/>
        </w:rPr>
      </w:pPr>
      <w:r w:rsidRPr="00C63C91">
        <w:rPr>
          <w:rStyle w:val="fontstyle01"/>
          <w:rFonts w:eastAsia="MS Mincho"/>
          <w:bCs w:val="0"/>
          <w:color w:val="auto"/>
        </w:rPr>
        <w:t>I. MỤC ĐÍCH, YÊU CẦU</w:t>
      </w:r>
    </w:p>
    <w:p w14:paraId="16B2D011" w14:textId="10FD2AF2" w:rsidR="000D1CD1" w:rsidRDefault="000D1CD1" w:rsidP="00F66987">
      <w:pPr>
        <w:spacing w:before="120" w:after="120"/>
        <w:ind w:firstLine="720"/>
        <w:jc w:val="both"/>
        <w:rPr>
          <w:rStyle w:val="fontstyle01"/>
          <w:rFonts w:eastAsia="MS Mincho"/>
          <w:bCs w:val="0"/>
          <w:color w:val="auto"/>
        </w:rPr>
      </w:pPr>
      <w:r>
        <w:rPr>
          <w:rStyle w:val="fontstyle01"/>
          <w:rFonts w:eastAsia="MS Mincho"/>
          <w:bCs w:val="0"/>
          <w:color w:val="auto"/>
        </w:rPr>
        <w:t>1. Mục đích</w:t>
      </w:r>
    </w:p>
    <w:p w14:paraId="02E3521E" w14:textId="1D5B3E40" w:rsidR="0085732A" w:rsidRPr="0085732A" w:rsidRDefault="000D1CD1" w:rsidP="00F66987">
      <w:pPr>
        <w:spacing w:before="120" w:after="120"/>
        <w:ind w:firstLine="720"/>
        <w:jc w:val="both"/>
        <w:rPr>
          <w:rFonts w:eastAsia="MS Mincho"/>
          <w:bCs/>
        </w:rPr>
      </w:pPr>
      <w:r w:rsidRPr="0085732A">
        <w:rPr>
          <w:rFonts w:hAnsi="Symbol"/>
          <w:lang w:val="vi-VN"/>
        </w:rPr>
        <w:t>-</w:t>
      </w:r>
      <w:r w:rsidRPr="0085732A">
        <w:rPr>
          <w:lang w:val="vi-VN"/>
        </w:rPr>
        <w:t xml:space="preserve"> Đưa hoạt động hỗ trợ thực hiện dịch vụ công trực tuyến đến gần người dân</w:t>
      </w:r>
      <w:r w:rsidR="00F43F98" w:rsidRPr="0085732A">
        <w:t xml:space="preserve"> tại thôn</w:t>
      </w:r>
      <w:r w:rsidR="00B4055E">
        <w:t>, bon</w:t>
      </w:r>
      <w:r w:rsidR="00F43F98" w:rsidRPr="0085732A">
        <w:t xml:space="preserve"> nhằm</w:t>
      </w:r>
      <w:r w:rsidR="0085732A" w:rsidRPr="0085732A">
        <w:t xml:space="preserve"> </w:t>
      </w:r>
      <w:r w:rsidR="003C0137">
        <w:rPr>
          <w:rFonts w:eastAsia="MS Mincho"/>
          <w:bCs/>
        </w:rPr>
        <w:t>giảm</w:t>
      </w:r>
      <w:r w:rsidR="0085732A" w:rsidRPr="0085732A">
        <w:rPr>
          <w:rFonts w:eastAsia="MS Mincho"/>
          <w:bCs/>
        </w:rPr>
        <w:t xml:space="preserve"> thời gian, công sức và chi phí đi lại của người dân từ thôn Phú Vinh</w:t>
      </w:r>
      <w:r w:rsidR="003C0137">
        <w:rPr>
          <w:rFonts w:eastAsia="MS Mincho"/>
          <w:bCs/>
        </w:rPr>
        <w:t xml:space="preserve">, </w:t>
      </w:r>
      <w:r w:rsidR="003C0137" w:rsidRPr="003C0137">
        <w:rPr>
          <w:rFonts w:eastAsia="MS Mincho"/>
          <w:spacing w:val="-4"/>
        </w:rPr>
        <w:t>bon Choih</w:t>
      </w:r>
      <w:r w:rsidR="0085732A" w:rsidRPr="0085732A">
        <w:rPr>
          <w:rFonts w:eastAsia="MS Mincho"/>
          <w:bCs/>
        </w:rPr>
        <w:t xml:space="preserve"> lên trụ sở Trung tâm Phục vụ hành chính công xã Quảng Phú</w:t>
      </w:r>
      <w:r w:rsidR="00F43F98" w:rsidRPr="0085732A">
        <w:t xml:space="preserve">; </w:t>
      </w:r>
      <w:r w:rsidR="0085732A" w:rsidRPr="0085732A">
        <w:rPr>
          <w:rFonts w:eastAsia="MS Mincho"/>
          <w:bCs/>
        </w:rPr>
        <w:t>Giúp người dân, đặc biệt là người già yếu, khuyết tật hoặc người gặp khó khăn trong việc đi lại, dễ dàng tiếp cận với dịch vụ công.</w:t>
      </w:r>
    </w:p>
    <w:p w14:paraId="1F7A0DE6" w14:textId="77777777" w:rsidR="000D1CD1" w:rsidRPr="0085732A" w:rsidRDefault="000D1CD1" w:rsidP="00F66987">
      <w:pPr>
        <w:spacing w:before="120" w:after="120"/>
        <w:ind w:firstLine="709"/>
        <w:jc w:val="both"/>
        <w:rPr>
          <w:lang w:val="vi-VN"/>
        </w:rPr>
      </w:pPr>
      <w:r w:rsidRPr="0085732A">
        <w:rPr>
          <w:rFonts w:hAnsi="Symbol"/>
          <w:lang w:val="vi-VN"/>
        </w:rPr>
        <w:t>-</w:t>
      </w:r>
      <w:r w:rsidRPr="0085732A">
        <w:rPr>
          <w:lang w:val="vi-VN"/>
        </w:rPr>
        <w:t xml:space="preserve"> Hướng dẫn, hỗ trợ người dân tiếp cận và sử dụng hiệu quả dịch vụ công trực tuyến, tài khoản định danh điện tử VNeID, kê khai hồ sơ điện tử, thanh toán trực tuyến và tra cứu kết quả giải quyết TTHC; từng bước hình thành thói quen sử dụng các tiện ích số trong thực hiện thủ tục hành chính.</w:t>
      </w:r>
    </w:p>
    <w:p w14:paraId="5EA3617E" w14:textId="1DADAEB7" w:rsidR="0085732A" w:rsidRDefault="0085732A" w:rsidP="00F66987">
      <w:pPr>
        <w:spacing w:before="120" w:after="120"/>
        <w:ind w:firstLine="709"/>
        <w:jc w:val="both"/>
      </w:pPr>
      <w:r w:rsidRPr="0085732A">
        <w:t>- Nâng cao</w:t>
      </w:r>
      <w:r w:rsidRPr="0085732A">
        <w:rPr>
          <w:lang w:val="vi-VN"/>
        </w:rPr>
        <w:t xml:space="preserve"> tỷ lệ hồ sơ trực tuyến, thanh toán trực tuyến</w:t>
      </w:r>
      <w:r w:rsidRPr="0085732A">
        <w:t>; cải thiện mức độ hài lòng của người dân; tiếp nhận và xử lý kịp thời các phản ánh, kiến nghị của người dân tại thôn</w:t>
      </w:r>
      <w:r w:rsidR="003C0137">
        <w:t>, bon</w:t>
      </w:r>
      <w:r w:rsidRPr="0085732A">
        <w:t>.</w:t>
      </w:r>
    </w:p>
    <w:p w14:paraId="149C8CCE" w14:textId="402AA0A1" w:rsidR="00C63C91" w:rsidRDefault="000D1CD1" w:rsidP="00F66987">
      <w:pPr>
        <w:spacing w:before="120" w:after="120"/>
        <w:ind w:firstLine="720"/>
        <w:jc w:val="both"/>
        <w:rPr>
          <w:rFonts w:eastAsia="MS Mincho"/>
          <w:b/>
        </w:rPr>
      </w:pPr>
      <w:r w:rsidRPr="000D1CD1">
        <w:rPr>
          <w:rFonts w:eastAsia="MS Mincho"/>
          <w:b/>
        </w:rPr>
        <w:t>2. Yêu cầu</w:t>
      </w:r>
    </w:p>
    <w:p w14:paraId="12D2FAE0" w14:textId="77777777" w:rsidR="00DB334F" w:rsidRDefault="00DB334F" w:rsidP="00F66987">
      <w:pPr>
        <w:widowControl w:val="0"/>
        <w:spacing w:before="120" w:after="120"/>
        <w:ind w:firstLine="567"/>
        <w:jc w:val="both"/>
        <w:rPr>
          <w:color w:val="000000"/>
          <w:spacing w:val="-4"/>
        </w:rPr>
      </w:pPr>
      <w:r w:rsidRPr="00961FDF">
        <w:rPr>
          <w:color w:val="000000"/>
          <w:spacing w:val="-4"/>
          <w:lang w:val="vi-VN"/>
        </w:rPr>
        <w:t>- Nội dung triển khai, hướng dẫn phải đúng quy định pháp luật, kịp thời, dễ hiểu, dễ tiếp cận; hình thức triển khai linh hoạt, phù hợp với từng nhóm đối tượng.</w:t>
      </w:r>
    </w:p>
    <w:p w14:paraId="3F3CA698" w14:textId="77777777" w:rsidR="00DB334F" w:rsidRPr="00DB334F" w:rsidRDefault="00DB334F" w:rsidP="00F66987">
      <w:pPr>
        <w:spacing w:before="120" w:after="120"/>
        <w:ind w:firstLine="720"/>
        <w:jc w:val="both"/>
        <w:rPr>
          <w:rStyle w:val="fontstyle01"/>
          <w:rFonts w:eastAsia="MS Mincho"/>
          <w:b w:val="0"/>
          <w:color w:val="auto"/>
        </w:rPr>
      </w:pPr>
      <w:r w:rsidRPr="00DB334F">
        <w:rPr>
          <w:rFonts w:eastAsia="MS Mincho"/>
          <w:bCs/>
        </w:rPr>
        <w:t>- Cán bộ hướng dẫn phải am hiểu chuyên môn, giải thích ngắn gọn, dễ hiểu và cung cấp thông tin chuẩn xác về các loại giấy tờ cần thiết.</w:t>
      </w:r>
    </w:p>
    <w:p w14:paraId="6AF5E7BA" w14:textId="77777777" w:rsidR="00DB334F" w:rsidRPr="009E59C4" w:rsidRDefault="00DB334F" w:rsidP="00F66987">
      <w:pPr>
        <w:widowControl w:val="0"/>
        <w:spacing w:before="120" w:after="120"/>
        <w:ind w:firstLine="567"/>
        <w:jc w:val="both"/>
        <w:rPr>
          <w:color w:val="000000"/>
          <w:spacing w:val="6"/>
          <w:lang w:val="vi-VN"/>
        </w:rPr>
      </w:pPr>
      <w:r w:rsidRPr="009E59C4">
        <w:rPr>
          <w:color w:val="000000"/>
          <w:spacing w:val="6"/>
          <w:lang w:val="vi-VN"/>
        </w:rPr>
        <w:t>- Quá trình triển khai phải gắn với nhiệm vụ cải cách hành chính, chuyển</w:t>
      </w:r>
      <w:r w:rsidRPr="009E59C4">
        <w:rPr>
          <w:color w:val="000000"/>
          <w:spacing w:val="6"/>
          <w:lang w:val="vi-VN"/>
        </w:rPr>
        <w:br/>
        <w:t>đổi số, nâng cao chất lượng phục vụ Nhân dân; không làm phát sinh thêm thủ tục, chi phí ngoài quy định và bảo đảm an toàn thông tin, dữ liệu cá nhân của người dân.</w:t>
      </w:r>
    </w:p>
    <w:p w14:paraId="02E6128A" w14:textId="1466BBD3" w:rsidR="00C63C91" w:rsidRDefault="00C63C91" w:rsidP="00F66987">
      <w:pPr>
        <w:pStyle w:val="BodyText"/>
        <w:spacing w:before="120" w:after="120" w:line="276" w:lineRule="auto"/>
        <w:ind w:firstLine="720"/>
        <w:jc w:val="both"/>
        <w:rPr>
          <w:rFonts w:eastAsia="MS Mincho"/>
          <w:b/>
          <w:bCs/>
          <w:color w:val="auto"/>
          <w:sz w:val="28"/>
          <w:szCs w:val="28"/>
        </w:rPr>
      </w:pPr>
      <w:r w:rsidRPr="005018E1">
        <w:rPr>
          <w:rFonts w:eastAsia="MS Mincho"/>
          <w:b/>
          <w:bCs/>
          <w:color w:val="auto"/>
          <w:sz w:val="28"/>
          <w:szCs w:val="28"/>
        </w:rPr>
        <w:lastRenderedPageBreak/>
        <w:t xml:space="preserve">II. </w:t>
      </w:r>
      <w:r w:rsidR="00DB334F">
        <w:rPr>
          <w:rFonts w:eastAsia="MS Mincho"/>
          <w:b/>
          <w:bCs/>
          <w:color w:val="auto"/>
          <w:sz w:val="28"/>
          <w:szCs w:val="28"/>
        </w:rPr>
        <w:t>NỘI DUNG</w:t>
      </w:r>
      <w:r>
        <w:rPr>
          <w:rFonts w:eastAsia="MS Mincho"/>
          <w:b/>
          <w:bCs/>
          <w:color w:val="auto"/>
          <w:sz w:val="28"/>
          <w:szCs w:val="28"/>
          <w:lang w:val="vi-VN"/>
        </w:rPr>
        <w:t xml:space="preserve"> HỖ TRỢ</w:t>
      </w:r>
    </w:p>
    <w:p w14:paraId="638C65B5" w14:textId="03EE5AD7" w:rsidR="00DB334F" w:rsidRPr="00DB334F" w:rsidRDefault="00DB334F" w:rsidP="00F66987">
      <w:pPr>
        <w:pStyle w:val="BodyText"/>
        <w:spacing w:before="120" w:after="120" w:line="276" w:lineRule="auto"/>
        <w:ind w:firstLine="720"/>
        <w:jc w:val="both"/>
        <w:rPr>
          <w:rFonts w:eastAsia="MS Mincho"/>
          <w:b/>
          <w:bCs/>
          <w:color w:val="auto"/>
          <w:sz w:val="28"/>
          <w:szCs w:val="28"/>
        </w:rPr>
      </w:pPr>
      <w:r>
        <w:rPr>
          <w:rFonts w:eastAsia="MS Mincho"/>
          <w:b/>
          <w:bCs/>
          <w:color w:val="auto"/>
          <w:sz w:val="28"/>
          <w:szCs w:val="28"/>
        </w:rPr>
        <w:t>1. Đối tượng hỗ trợ</w:t>
      </w:r>
    </w:p>
    <w:p w14:paraId="4F61F3ED" w14:textId="381CBEF7" w:rsidR="00C63C91" w:rsidRDefault="00C63C91" w:rsidP="00F66987">
      <w:pPr>
        <w:pStyle w:val="BodyText"/>
        <w:spacing w:before="120" w:after="120" w:line="276" w:lineRule="auto"/>
        <w:ind w:firstLine="720"/>
        <w:jc w:val="both"/>
        <w:rPr>
          <w:rFonts w:eastAsia="MS Mincho"/>
          <w:color w:val="auto"/>
          <w:sz w:val="28"/>
          <w:szCs w:val="28"/>
          <w:lang w:val="vi-VN"/>
        </w:rPr>
      </w:pPr>
      <w:r w:rsidRPr="005018E1">
        <w:rPr>
          <w:rFonts w:eastAsia="MS Mincho"/>
          <w:color w:val="auto"/>
          <w:sz w:val="28"/>
          <w:szCs w:val="28"/>
        </w:rPr>
        <w:t xml:space="preserve">- Tất cả người dân trên địa bàn thôn Phú </w:t>
      </w:r>
      <w:r w:rsidR="00DB334F">
        <w:rPr>
          <w:rFonts w:eastAsia="MS Mincho"/>
          <w:color w:val="auto"/>
          <w:sz w:val="28"/>
          <w:szCs w:val="28"/>
        </w:rPr>
        <w:t>Vinh</w:t>
      </w:r>
      <w:r w:rsidR="00B4055E">
        <w:rPr>
          <w:rFonts w:eastAsia="MS Mincho"/>
          <w:color w:val="auto"/>
          <w:sz w:val="28"/>
          <w:szCs w:val="28"/>
        </w:rPr>
        <w:t>, Bon Choih</w:t>
      </w:r>
      <w:r w:rsidR="00DB334F">
        <w:rPr>
          <w:rFonts w:eastAsia="MS Mincho"/>
          <w:color w:val="auto"/>
          <w:sz w:val="28"/>
          <w:szCs w:val="28"/>
        </w:rPr>
        <w:t xml:space="preserve"> và các thôn lân cận</w:t>
      </w:r>
      <w:r>
        <w:rPr>
          <w:rFonts w:eastAsia="MS Mincho"/>
          <w:sz w:val="28"/>
          <w:szCs w:val="28"/>
          <w:lang w:val="vi-VN"/>
        </w:rPr>
        <w:t xml:space="preserve"> </w:t>
      </w:r>
      <w:r w:rsidRPr="005018E1">
        <w:rPr>
          <w:rFonts w:eastAsia="MS Mincho"/>
          <w:color w:val="auto"/>
          <w:sz w:val="28"/>
          <w:szCs w:val="28"/>
        </w:rPr>
        <w:t>có nhu cầu thực hiện thủ tục hành chính</w:t>
      </w:r>
      <w:r w:rsidR="003C0137">
        <w:rPr>
          <w:rFonts w:eastAsia="MS Mincho"/>
          <w:color w:val="auto"/>
          <w:sz w:val="28"/>
          <w:szCs w:val="28"/>
        </w:rPr>
        <w:t>.</w:t>
      </w:r>
    </w:p>
    <w:p w14:paraId="7BD7A2FD" w14:textId="77777777" w:rsidR="00C63C91" w:rsidRDefault="00C63C91" w:rsidP="00F66987">
      <w:pPr>
        <w:pStyle w:val="BodyText"/>
        <w:spacing w:before="120" w:after="120" w:line="276" w:lineRule="auto"/>
        <w:ind w:firstLine="720"/>
        <w:jc w:val="both"/>
        <w:rPr>
          <w:rFonts w:eastAsia="MS Mincho"/>
          <w:color w:val="auto"/>
          <w:sz w:val="28"/>
          <w:szCs w:val="28"/>
          <w:lang w:val="vi-VN"/>
        </w:rPr>
      </w:pPr>
      <w:r>
        <w:rPr>
          <w:rFonts w:eastAsia="MS Mincho"/>
          <w:color w:val="auto"/>
          <w:sz w:val="28"/>
          <w:szCs w:val="28"/>
          <w:lang w:val="vi-VN"/>
        </w:rPr>
        <w:t>- Ư</w:t>
      </w:r>
      <w:r w:rsidRPr="005018E1">
        <w:rPr>
          <w:rFonts w:eastAsia="MS Mincho"/>
          <w:color w:val="auto"/>
          <w:sz w:val="28"/>
          <w:szCs w:val="28"/>
        </w:rPr>
        <w:t xml:space="preserve">u tiên </w:t>
      </w:r>
      <w:r>
        <w:rPr>
          <w:rFonts w:eastAsia="MS Mincho"/>
          <w:color w:val="auto"/>
          <w:sz w:val="28"/>
          <w:szCs w:val="28"/>
          <w:lang w:val="vi-VN"/>
        </w:rPr>
        <w:t xml:space="preserve">hỗ trợ đối với </w:t>
      </w:r>
      <w:r w:rsidRPr="005018E1">
        <w:rPr>
          <w:rFonts w:eastAsia="MS Mincho"/>
          <w:color w:val="auto"/>
          <w:sz w:val="28"/>
          <w:szCs w:val="28"/>
        </w:rPr>
        <w:t xml:space="preserve">người cao tuổi, người khuyết tật, người có công, hộ nghèo, </w:t>
      </w:r>
      <w:r>
        <w:rPr>
          <w:rFonts w:eastAsia="MS Mincho"/>
          <w:color w:val="auto"/>
          <w:sz w:val="28"/>
          <w:szCs w:val="28"/>
          <w:lang w:val="vi-VN"/>
        </w:rPr>
        <w:t xml:space="preserve">hộ cận nghèo, </w:t>
      </w:r>
      <w:r w:rsidRPr="005018E1">
        <w:rPr>
          <w:rFonts w:eastAsia="MS Mincho"/>
          <w:color w:val="auto"/>
          <w:sz w:val="28"/>
          <w:szCs w:val="28"/>
        </w:rPr>
        <w:t>đồng bào dân tộc thiểu số và các trường hợp gặp khó khăn trong việc đi lại hoặc tiếp cận công nghệ thông tin.</w:t>
      </w:r>
    </w:p>
    <w:p w14:paraId="0B971F2F" w14:textId="3F94175B" w:rsidR="000C1D64" w:rsidRPr="000C1D64" w:rsidRDefault="00C63C91" w:rsidP="00F66987">
      <w:pPr>
        <w:pStyle w:val="BodyText"/>
        <w:spacing w:before="120" w:after="120" w:line="276" w:lineRule="auto"/>
        <w:ind w:firstLine="720"/>
        <w:jc w:val="both"/>
        <w:rPr>
          <w:rFonts w:eastAsia="MS Mincho"/>
          <w:i/>
          <w:iCs/>
          <w:color w:val="auto"/>
          <w:sz w:val="28"/>
          <w:szCs w:val="28"/>
          <w:lang w:val="vi-VN"/>
        </w:rPr>
      </w:pPr>
      <w:r>
        <w:rPr>
          <w:rFonts w:eastAsia="MS Mincho"/>
          <w:b/>
          <w:bCs/>
          <w:i/>
          <w:iCs/>
          <w:color w:val="auto"/>
          <w:sz w:val="28"/>
          <w:szCs w:val="28"/>
          <w:lang w:val="vi-VN"/>
        </w:rPr>
        <w:t>*</w:t>
      </w:r>
      <w:r w:rsidRPr="00145503">
        <w:rPr>
          <w:rFonts w:eastAsia="MS Mincho"/>
          <w:b/>
          <w:bCs/>
          <w:i/>
          <w:iCs/>
          <w:color w:val="auto"/>
          <w:sz w:val="28"/>
          <w:szCs w:val="28"/>
        </w:rPr>
        <w:t xml:space="preserve">Lưu ý: </w:t>
      </w:r>
      <w:r w:rsidRPr="00145503">
        <w:rPr>
          <w:rFonts w:eastAsia="MS Mincho"/>
          <w:i/>
          <w:iCs/>
          <w:color w:val="auto"/>
          <w:sz w:val="28"/>
          <w:szCs w:val="28"/>
        </w:rPr>
        <w:t>Khi đến tham gia, đề nghị người dân mang theo Căn cước công</w:t>
      </w:r>
      <w:r w:rsidRPr="00145503">
        <w:rPr>
          <w:rFonts w:eastAsia="MS Mincho"/>
          <w:i/>
          <w:iCs/>
          <w:color w:val="auto"/>
          <w:sz w:val="28"/>
          <w:szCs w:val="28"/>
        </w:rPr>
        <w:br/>
        <w:t>dân, điện thoại thông minh (nếu có) và các giấy tờ liên quan đến thủ tục hành</w:t>
      </w:r>
      <w:r w:rsidRPr="00145503">
        <w:rPr>
          <w:rFonts w:eastAsia="MS Mincho"/>
          <w:i/>
          <w:iCs/>
          <w:color w:val="auto"/>
          <w:sz w:val="28"/>
          <w:szCs w:val="28"/>
        </w:rPr>
        <w:br/>
        <w:t>chính cần thực hiện để được hướng dẫn, hỗ trợ</w:t>
      </w:r>
      <w:r w:rsidR="000C1D64">
        <w:rPr>
          <w:rFonts w:eastAsia="MS Mincho"/>
          <w:i/>
          <w:iCs/>
          <w:color w:val="auto"/>
          <w:sz w:val="28"/>
          <w:szCs w:val="28"/>
          <w:lang w:val="vi-VN"/>
        </w:rPr>
        <w:t>.</w:t>
      </w:r>
    </w:p>
    <w:p w14:paraId="1298F2B0" w14:textId="2A2FECAB" w:rsidR="00C63C91" w:rsidRPr="00145503" w:rsidRDefault="00DB334F" w:rsidP="00F66987">
      <w:pPr>
        <w:pStyle w:val="BodyText"/>
        <w:spacing w:before="120" w:after="120" w:line="276" w:lineRule="auto"/>
        <w:ind w:firstLine="720"/>
        <w:jc w:val="both"/>
        <w:rPr>
          <w:rFonts w:eastAsia="MS Mincho"/>
          <w:b/>
          <w:bCs/>
          <w:color w:val="auto"/>
          <w:sz w:val="28"/>
          <w:szCs w:val="28"/>
          <w:lang w:val="vi-VN"/>
        </w:rPr>
      </w:pPr>
      <w:r>
        <w:rPr>
          <w:rFonts w:eastAsia="MS Mincho"/>
          <w:b/>
          <w:bCs/>
          <w:color w:val="auto"/>
          <w:sz w:val="28"/>
          <w:szCs w:val="28"/>
        </w:rPr>
        <w:t>2. Các lĩnh vực hỗ trợ</w:t>
      </w:r>
    </w:p>
    <w:p w14:paraId="512E163A" w14:textId="77777777" w:rsidR="00C63C91" w:rsidRPr="009E59C4" w:rsidRDefault="00C63C91" w:rsidP="00F66987">
      <w:pPr>
        <w:widowControl w:val="0"/>
        <w:spacing w:before="120" w:after="120"/>
        <w:ind w:firstLine="567"/>
        <w:jc w:val="both"/>
        <w:rPr>
          <w:color w:val="000000"/>
          <w:lang w:val="vi-VN"/>
        </w:rPr>
      </w:pPr>
      <w:r>
        <w:rPr>
          <w:b/>
          <w:bCs/>
          <w:color w:val="000000"/>
          <w:lang w:val="vi-VN"/>
        </w:rPr>
        <w:t>a</w:t>
      </w:r>
      <w:r w:rsidRPr="009E59C4">
        <w:rPr>
          <w:b/>
          <w:bCs/>
          <w:color w:val="000000"/>
          <w:lang w:val="vi-VN"/>
        </w:rPr>
        <w:t>) Lĩnh vực Đất đai</w:t>
      </w:r>
      <w:r w:rsidRPr="009E59C4">
        <w:rPr>
          <w:color w:val="000000"/>
          <w:lang w:val="vi-VN"/>
        </w:rPr>
        <w:t xml:space="preserve"> </w:t>
      </w:r>
      <w:r w:rsidRPr="0043232D">
        <w:rPr>
          <w:lang w:val="vi-VN"/>
        </w:rPr>
        <w:t>thuộc phạm vi tiếp nhận, hướng dẫn, hỗ trợ thực hiện theo danh mục thủ tục hành chính thuộc thẩm quyền UBND xã</w:t>
      </w:r>
      <w:r w:rsidRPr="0043232D">
        <w:rPr>
          <w:color w:val="000000"/>
          <w:lang w:val="vi-VN"/>
        </w:rPr>
        <w:t>:</w:t>
      </w:r>
      <w:r w:rsidRPr="009E59C4">
        <w:rPr>
          <w:color w:val="000000"/>
          <w:lang w:val="vi-VN"/>
        </w:rPr>
        <w:t xml:space="preserve"> </w:t>
      </w:r>
    </w:p>
    <w:p w14:paraId="7017804A" w14:textId="77777777" w:rsidR="00C63C91" w:rsidRPr="009E59C4" w:rsidRDefault="00C63C91" w:rsidP="00F66987">
      <w:pPr>
        <w:widowControl w:val="0"/>
        <w:spacing w:before="120" w:after="120"/>
        <w:ind w:firstLine="567"/>
        <w:jc w:val="both"/>
        <w:rPr>
          <w:bCs/>
          <w:color w:val="000000"/>
          <w:lang w:val="vi-VN"/>
        </w:rPr>
      </w:pPr>
      <w:r>
        <w:rPr>
          <w:color w:val="000000"/>
          <w:lang w:val="vi-VN"/>
        </w:rPr>
        <w:t>-</w:t>
      </w:r>
      <w:r w:rsidRPr="009E59C4">
        <w:rPr>
          <w:b/>
          <w:bCs/>
          <w:color w:val="000000"/>
          <w:lang w:val="vi-VN"/>
        </w:rPr>
        <w:t xml:space="preserve"> </w:t>
      </w:r>
      <w:r w:rsidRPr="009E59C4">
        <w:rPr>
          <w:bCs/>
          <w:color w:val="000000"/>
          <w:lang w:val="vi-VN"/>
        </w:rPr>
        <w:t xml:space="preserve">Chuyển mục đích sử dụng đất cho các hộ gia đình, cá nhân đã được cấp giấy chứng nhận, có nhu cầu và đủ điều kiện chuyển mục đích sử dụng đất; </w:t>
      </w:r>
    </w:p>
    <w:p w14:paraId="50A19330" w14:textId="77777777" w:rsidR="00C63C91" w:rsidRPr="009E59C4" w:rsidRDefault="00C63C91" w:rsidP="00F66987">
      <w:pPr>
        <w:widowControl w:val="0"/>
        <w:spacing w:before="120" w:after="120"/>
        <w:ind w:firstLine="567"/>
        <w:jc w:val="both"/>
        <w:rPr>
          <w:color w:val="081B3A"/>
          <w:spacing w:val="3"/>
          <w:shd w:val="clear" w:color="auto" w:fill="FFFFFF"/>
          <w:lang w:val="vi-VN"/>
        </w:rPr>
      </w:pPr>
      <w:r>
        <w:rPr>
          <w:bCs/>
          <w:color w:val="000000"/>
          <w:lang w:val="vi-VN"/>
        </w:rPr>
        <w:t>-</w:t>
      </w:r>
      <w:r w:rsidRPr="009E59C4">
        <w:rPr>
          <w:bCs/>
          <w:color w:val="000000"/>
          <w:lang w:val="vi-VN"/>
        </w:rPr>
        <w:t xml:space="preserve"> Đính chính Giấy chứng nhận đã cấp lần đầu có sai sót </w:t>
      </w:r>
      <w:r w:rsidRPr="009E59C4">
        <w:rPr>
          <w:bCs/>
          <w:i/>
          <w:iCs/>
          <w:color w:val="000000"/>
          <w:lang w:val="vi-VN"/>
        </w:rPr>
        <w:t>(sai sót về thông tin thửa đất, thông tin nhân thân người sử dụng đất...);</w:t>
      </w:r>
      <w:r w:rsidRPr="009E59C4">
        <w:rPr>
          <w:color w:val="081B3A"/>
          <w:spacing w:val="3"/>
          <w:shd w:val="clear" w:color="auto" w:fill="FFFFFF"/>
          <w:lang w:val="vi-VN"/>
        </w:rPr>
        <w:t xml:space="preserve"> </w:t>
      </w:r>
    </w:p>
    <w:p w14:paraId="61987F76" w14:textId="77777777" w:rsidR="00C63C91" w:rsidRPr="009E59C4" w:rsidRDefault="00C63C91" w:rsidP="00F66987">
      <w:pPr>
        <w:widowControl w:val="0"/>
        <w:spacing w:before="120" w:after="120"/>
        <w:ind w:firstLine="567"/>
        <w:jc w:val="both"/>
        <w:rPr>
          <w:bCs/>
          <w:color w:val="000000"/>
          <w:lang w:val="vi-VN"/>
        </w:rPr>
      </w:pPr>
      <w:r>
        <w:rPr>
          <w:b/>
          <w:bCs/>
          <w:color w:val="081B3A"/>
          <w:spacing w:val="3"/>
          <w:shd w:val="clear" w:color="auto" w:fill="FFFFFF"/>
          <w:lang w:val="vi-VN"/>
        </w:rPr>
        <w:t>-</w:t>
      </w:r>
      <w:r w:rsidRPr="009E59C4">
        <w:rPr>
          <w:color w:val="081B3A"/>
          <w:spacing w:val="3"/>
          <w:shd w:val="clear" w:color="auto" w:fill="FFFFFF"/>
          <w:lang w:val="vi-VN"/>
        </w:rPr>
        <w:t xml:space="preserve"> </w:t>
      </w:r>
      <w:r w:rsidRPr="009E59C4">
        <w:rPr>
          <w:bCs/>
          <w:color w:val="000000"/>
          <w:lang w:val="vi-VN"/>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 </w:t>
      </w:r>
    </w:p>
    <w:p w14:paraId="325EC8B4" w14:textId="77777777" w:rsidR="00C63C91" w:rsidRPr="009E59C4" w:rsidRDefault="00C63C91" w:rsidP="00F66987">
      <w:pPr>
        <w:widowControl w:val="0"/>
        <w:spacing w:before="120" w:after="120"/>
        <w:ind w:firstLine="567"/>
        <w:jc w:val="both"/>
        <w:rPr>
          <w:color w:val="000000"/>
          <w:lang w:val="vi-VN"/>
        </w:rPr>
      </w:pPr>
      <w:r w:rsidRPr="009E59C4">
        <w:rPr>
          <w:b/>
          <w:iCs/>
          <w:color w:val="000000"/>
          <w:lang w:val="vi-VN"/>
        </w:rPr>
        <w:t xml:space="preserve"> </w:t>
      </w:r>
      <w:r>
        <w:rPr>
          <w:b/>
          <w:iCs/>
          <w:color w:val="000000"/>
          <w:lang w:val="vi-VN"/>
        </w:rPr>
        <w:t>b</w:t>
      </w:r>
      <w:r w:rsidRPr="009E59C4">
        <w:rPr>
          <w:b/>
          <w:iCs/>
          <w:color w:val="000000"/>
          <w:lang w:val="vi-VN"/>
        </w:rPr>
        <w:t>)</w:t>
      </w:r>
      <w:r w:rsidRPr="009E59C4">
        <w:rPr>
          <w:bCs/>
          <w:iCs/>
          <w:color w:val="000000"/>
          <w:lang w:val="vi-VN"/>
        </w:rPr>
        <w:t xml:space="preserve"> </w:t>
      </w:r>
      <w:r w:rsidRPr="009E59C4">
        <w:rPr>
          <w:b/>
          <w:iCs/>
          <w:color w:val="000000"/>
          <w:lang w:val="vi-VN"/>
        </w:rPr>
        <w:t>Lĩnh vực Hộ tịch</w:t>
      </w:r>
      <w:r w:rsidRPr="009E59C4">
        <w:rPr>
          <w:bCs/>
          <w:iCs/>
          <w:color w:val="000000"/>
          <w:lang w:val="vi-VN"/>
        </w:rPr>
        <w:t>,</w:t>
      </w:r>
      <w:r w:rsidRPr="009E59C4">
        <w:rPr>
          <w:iCs/>
          <w:color w:val="000000"/>
          <w:lang w:val="vi-VN"/>
        </w:rPr>
        <w:t xml:space="preserve"> </w:t>
      </w:r>
      <w:r w:rsidRPr="009E59C4">
        <w:rPr>
          <w:bCs/>
          <w:iCs/>
          <w:color w:val="000000"/>
          <w:lang w:val="vi-VN"/>
        </w:rPr>
        <w:t>cụ thể thực hiện nội dung sau:</w:t>
      </w:r>
      <w:r w:rsidRPr="009E59C4">
        <w:rPr>
          <w:color w:val="000000"/>
          <w:lang w:val="vi-VN"/>
        </w:rPr>
        <w:t xml:space="preserve"> </w:t>
      </w:r>
    </w:p>
    <w:p w14:paraId="79467E60" w14:textId="77777777" w:rsidR="00C63C91" w:rsidRPr="009E59C4" w:rsidRDefault="00C63C91" w:rsidP="00F66987">
      <w:pPr>
        <w:widowControl w:val="0"/>
        <w:spacing w:before="120" w:after="120"/>
        <w:ind w:firstLine="567"/>
        <w:jc w:val="both"/>
        <w:rPr>
          <w:bCs/>
          <w:color w:val="000000"/>
          <w:lang w:val="vi-VN"/>
        </w:rPr>
      </w:pPr>
      <w:r>
        <w:rPr>
          <w:color w:val="000000"/>
          <w:lang w:val="vi-VN"/>
        </w:rPr>
        <w:t>-</w:t>
      </w:r>
      <w:r w:rsidRPr="009E59C4">
        <w:rPr>
          <w:color w:val="000000"/>
          <w:lang w:val="vi-VN"/>
        </w:rPr>
        <w:t xml:space="preserve"> </w:t>
      </w:r>
      <w:r w:rsidRPr="009E59C4">
        <w:rPr>
          <w:bCs/>
          <w:color w:val="000000"/>
          <w:lang w:val="vi-VN"/>
        </w:rPr>
        <w:t xml:space="preserve">Liên thông thủ tục hành chính về đăng ký khai sinh, đăng ký thường trú, cấp thẻ bảo hiểm y tế cho trẻ em dưới 6 tuổi; </w:t>
      </w:r>
    </w:p>
    <w:p w14:paraId="206B12AD" w14:textId="77777777" w:rsidR="00C63C91" w:rsidRDefault="00C63C91" w:rsidP="00F66987">
      <w:pPr>
        <w:widowControl w:val="0"/>
        <w:spacing w:before="120" w:after="120"/>
        <w:ind w:firstLine="567"/>
        <w:jc w:val="both"/>
        <w:rPr>
          <w:bCs/>
          <w:color w:val="000000"/>
          <w:lang w:val="vi-VN"/>
        </w:rPr>
      </w:pPr>
      <w:r>
        <w:rPr>
          <w:bCs/>
          <w:color w:val="000000"/>
          <w:lang w:val="vi-VN"/>
        </w:rPr>
        <w:t>-</w:t>
      </w:r>
      <w:r w:rsidRPr="009E59C4">
        <w:rPr>
          <w:bCs/>
          <w:color w:val="000000"/>
          <w:lang w:val="vi-VN"/>
        </w:rPr>
        <w:t xml:space="preserve"> Chứng thực chữ ký; chứng thực bản sao từ bản chính.</w:t>
      </w:r>
    </w:p>
    <w:p w14:paraId="46B83C9B" w14:textId="77777777" w:rsidR="00C63C91" w:rsidRPr="009E59C4" w:rsidRDefault="00C63C91" w:rsidP="00F66987">
      <w:pPr>
        <w:widowControl w:val="0"/>
        <w:spacing w:before="120" w:after="120"/>
        <w:ind w:firstLine="567"/>
        <w:jc w:val="both"/>
        <w:rPr>
          <w:bCs/>
          <w:color w:val="000000"/>
          <w:lang w:val="vi-VN"/>
        </w:rPr>
      </w:pPr>
      <w:r>
        <w:rPr>
          <w:bCs/>
          <w:color w:val="000000"/>
          <w:lang w:val="vi-VN"/>
        </w:rPr>
        <w:t>- Chứng thực hợp đồng.</w:t>
      </w:r>
    </w:p>
    <w:p w14:paraId="24F9E445" w14:textId="77777777" w:rsidR="00C63C91" w:rsidRPr="009E59C4" w:rsidRDefault="00C63C91" w:rsidP="00F66987">
      <w:pPr>
        <w:widowControl w:val="0"/>
        <w:spacing w:before="120" w:after="120"/>
        <w:ind w:firstLine="567"/>
        <w:jc w:val="both"/>
        <w:rPr>
          <w:color w:val="000000"/>
          <w:lang w:val="vi-VN"/>
        </w:rPr>
      </w:pPr>
      <w:r>
        <w:rPr>
          <w:b/>
          <w:bCs/>
          <w:color w:val="000000"/>
          <w:lang w:val="vi-VN"/>
        </w:rPr>
        <w:t>c</w:t>
      </w:r>
      <w:r w:rsidRPr="009E59C4">
        <w:rPr>
          <w:b/>
          <w:bCs/>
          <w:color w:val="000000"/>
          <w:lang w:val="vi-VN"/>
        </w:rPr>
        <w:t>) Lĩnh vực Bảo trợ xã hội,</w:t>
      </w:r>
      <w:r w:rsidRPr="009E59C4">
        <w:rPr>
          <w:color w:val="000000"/>
          <w:lang w:val="vi-VN"/>
        </w:rPr>
        <w:t xml:space="preserve"> cụ thể thực hiện các nội dung sau:</w:t>
      </w:r>
    </w:p>
    <w:p w14:paraId="21B6FC5E" w14:textId="77777777" w:rsidR="00C63C91" w:rsidRPr="009E59C4" w:rsidRDefault="00C63C91" w:rsidP="00F66987">
      <w:pPr>
        <w:widowControl w:val="0"/>
        <w:spacing w:before="120" w:after="120"/>
        <w:ind w:firstLine="567"/>
        <w:jc w:val="both"/>
        <w:rPr>
          <w:color w:val="000000"/>
          <w:lang w:val="vi-VN"/>
        </w:rPr>
      </w:pPr>
      <w:r>
        <w:rPr>
          <w:color w:val="000000"/>
          <w:lang w:val="vi-VN"/>
        </w:rPr>
        <w:t>-</w:t>
      </w:r>
      <w:r w:rsidRPr="009E59C4">
        <w:rPr>
          <w:color w:val="000000"/>
          <w:lang w:val="vi-VN"/>
        </w:rPr>
        <w:t xml:space="preserve"> Xác định, xác định lại mức độ khuyết tật và cấp Giấy xác nhận khuyết tật;</w:t>
      </w:r>
    </w:p>
    <w:p w14:paraId="03FC58B3" w14:textId="77777777" w:rsidR="00C63C91" w:rsidRPr="009E59C4" w:rsidRDefault="00C63C91" w:rsidP="00F66987">
      <w:pPr>
        <w:widowControl w:val="0"/>
        <w:spacing w:before="120" w:after="120"/>
        <w:ind w:firstLine="567"/>
        <w:jc w:val="both"/>
        <w:rPr>
          <w:color w:val="000000"/>
          <w:lang w:val="vi-VN"/>
        </w:rPr>
      </w:pPr>
      <w:r>
        <w:rPr>
          <w:color w:val="000000"/>
          <w:lang w:val="vi-VN"/>
        </w:rPr>
        <w:t>-</w:t>
      </w:r>
      <w:r w:rsidRPr="009E59C4">
        <w:rPr>
          <w:color w:val="000000"/>
          <w:lang w:val="vi-VN"/>
        </w:rPr>
        <w:t xml:space="preserve"> Hỗ trợ chi phí mai táng đối với đối tượng hưởng trợ cấp hưu trí xã hội;</w:t>
      </w:r>
    </w:p>
    <w:p w14:paraId="02E38780" w14:textId="77777777" w:rsidR="00C63C91" w:rsidRDefault="00C63C91" w:rsidP="00F66987">
      <w:pPr>
        <w:widowControl w:val="0"/>
        <w:spacing w:before="120" w:after="120"/>
        <w:ind w:firstLine="567"/>
        <w:jc w:val="both"/>
        <w:rPr>
          <w:color w:val="000000"/>
          <w:lang w:val="vi-VN"/>
        </w:rPr>
      </w:pPr>
      <w:r>
        <w:rPr>
          <w:color w:val="000000"/>
          <w:lang w:val="vi-VN"/>
        </w:rPr>
        <w:t xml:space="preserve">- </w:t>
      </w:r>
      <w:r w:rsidRPr="009E59C4">
        <w:rPr>
          <w:color w:val="000000"/>
          <w:lang w:val="vi-VN"/>
        </w:rPr>
        <w:t>Thực hiện, điều chỉnh, thôi hưởng trợ cấp hưu trí xã hội.</w:t>
      </w:r>
    </w:p>
    <w:p w14:paraId="6DD1DD03" w14:textId="77777777" w:rsidR="00C63C91" w:rsidRDefault="00C63C91" w:rsidP="00F66987">
      <w:pPr>
        <w:widowControl w:val="0"/>
        <w:spacing w:before="120" w:after="120"/>
        <w:ind w:firstLine="567"/>
        <w:jc w:val="both"/>
        <w:rPr>
          <w:bCs/>
          <w:color w:val="000000"/>
          <w:lang w:val="vi-VN"/>
        </w:rPr>
      </w:pPr>
      <w:r>
        <w:rPr>
          <w:b/>
          <w:color w:val="000000"/>
          <w:lang w:val="vi-VN"/>
        </w:rPr>
        <w:t>d</w:t>
      </w:r>
      <w:r w:rsidRPr="000461AC">
        <w:rPr>
          <w:b/>
          <w:color w:val="000000"/>
          <w:lang w:val="vi-VN"/>
        </w:rPr>
        <w:t xml:space="preserve">) </w:t>
      </w:r>
      <w:r w:rsidRPr="00223EE9">
        <w:rPr>
          <w:b/>
          <w:lang w:val="vi-VN"/>
        </w:rPr>
        <w:t>Lĩnh vực Đăng ký kinh doanh</w:t>
      </w:r>
      <w:r>
        <w:rPr>
          <w:b/>
          <w:bCs/>
          <w:color w:val="000000"/>
          <w:lang w:val="vi-VN"/>
        </w:rPr>
        <w:t xml:space="preserve">: </w:t>
      </w:r>
      <w:r w:rsidRPr="00654E5C">
        <w:rPr>
          <w:bCs/>
          <w:color w:val="000000"/>
          <w:lang w:val="vi-VN"/>
        </w:rPr>
        <w:t>Đ</w:t>
      </w:r>
      <w:r w:rsidRPr="000461AC">
        <w:rPr>
          <w:bCs/>
          <w:color w:val="000000"/>
          <w:lang w:val="vi-VN"/>
        </w:rPr>
        <w:t>ăng ký hộ kinh doanh.</w:t>
      </w:r>
    </w:p>
    <w:p w14:paraId="7E537101" w14:textId="64FF055F" w:rsidR="00C63C91" w:rsidRPr="00BF5700" w:rsidRDefault="00C63C91" w:rsidP="00F66987">
      <w:pPr>
        <w:widowControl w:val="0"/>
        <w:spacing w:before="120" w:after="120"/>
        <w:ind w:firstLine="567"/>
        <w:jc w:val="both"/>
        <w:rPr>
          <w:rStyle w:val="fontstyle01"/>
        </w:rPr>
      </w:pPr>
      <w:r>
        <w:rPr>
          <w:bCs/>
          <w:color w:val="000000"/>
          <w:lang w:val="vi-VN"/>
        </w:rPr>
        <w:t xml:space="preserve">3. </w:t>
      </w:r>
      <w:r>
        <w:rPr>
          <w:color w:val="000000"/>
          <w:lang w:val="vi-VN"/>
        </w:rPr>
        <w:t>T</w:t>
      </w:r>
      <w:r w:rsidRPr="009E59C4">
        <w:rPr>
          <w:color w:val="000000"/>
          <w:lang w:val="vi-VN"/>
        </w:rPr>
        <w:t>uyên truyền về cải cách hành chính, chuyển đổi số, nâng cao</w:t>
      </w:r>
      <w:r w:rsidRPr="009E59C4">
        <w:rPr>
          <w:color w:val="000000"/>
          <w:lang w:val="vi-VN"/>
        </w:rPr>
        <w:br/>
        <w:t>nhận thức và kỹ năng số cơ bản cho người dân trong quá trình tham gia thực hiện</w:t>
      </w:r>
    </w:p>
    <w:p w14:paraId="371CAE17" w14:textId="736A1F83" w:rsidR="00DB334F" w:rsidRPr="00B4055E" w:rsidRDefault="00DB334F" w:rsidP="00F66987">
      <w:pPr>
        <w:pStyle w:val="BodyText"/>
        <w:spacing w:before="120" w:after="120" w:line="276" w:lineRule="auto"/>
        <w:ind w:firstLine="720"/>
        <w:jc w:val="both"/>
        <w:rPr>
          <w:rFonts w:eastAsia="MS Mincho"/>
          <w:color w:val="auto"/>
          <w:sz w:val="28"/>
          <w:szCs w:val="28"/>
        </w:rPr>
      </w:pPr>
      <w:r>
        <w:rPr>
          <w:rFonts w:eastAsia="MS Mincho"/>
          <w:b/>
          <w:bCs/>
          <w:color w:val="auto"/>
          <w:sz w:val="28"/>
          <w:szCs w:val="28"/>
        </w:rPr>
        <w:t>3. Thời gian, địa điểm triển khai</w:t>
      </w:r>
      <w:r w:rsidR="00B4055E">
        <w:rPr>
          <w:rFonts w:eastAsia="MS Mincho"/>
          <w:b/>
          <w:bCs/>
          <w:color w:val="auto"/>
          <w:sz w:val="28"/>
          <w:szCs w:val="28"/>
        </w:rPr>
        <w:t xml:space="preserve">: </w:t>
      </w:r>
      <w:r w:rsidR="00B4055E" w:rsidRPr="00B4055E">
        <w:rPr>
          <w:rFonts w:eastAsia="MS Mincho"/>
          <w:color w:val="auto"/>
          <w:sz w:val="28"/>
          <w:szCs w:val="28"/>
        </w:rPr>
        <w:t>Chi tiết theo Phụ lục 01 đính kèm</w:t>
      </w:r>
    </w:p>
    <w:p w14:paraId="0D2C7304" w14:textId="77777777" w:rsidR="00DE3F88" w:rsidRDefault="00DE3F88" w:rsidP="00F66987">
      <w:pPr>
        <w:pStyle w:val="BodyText"/>
        <w:spacing w:before="120" w:after="120" w:line="276" w:lineRule="auto"/>
        <w:ind w:firstLine="720"/>
        <w:jc w:val="both"/>
        <w:rPr>
          <w:rFonts w:eastAsia="MS Mincho"/>
          <w:b/>
          <w:bCs/>
          <w:color w:val="auto"/>
          <w:sz w:val="28"/>
          <w:szCs w:val="28"/>
        </w:rPr>
      </w:pPr>
    </w:p>
    <w:p w14:paraId="7D3297BF" w14:textId="064E840C" w:rsidR="0054712B" w:rsidRDefault="00DB334F" w:rsidP="00F66987">
      <w:pPr>
        <w:pStyle w:val="BodyText"/>
        <w:spacing w:before="120" w:after="120" w:line="276" w:lineRule="auto"/>
        <w:ind w:firstLine="720"/>
        <w:jc w:val="both"/>
        <w:rPr>
          <w:rFonts w:eastAsia="MS Mincho"/>
          <w:b/>
          <w:bCs/>
          <w:color w:val="auto"/>
          <w:sz w:val="28"/>
          <w:szCs w:val="28"/>
        </w:rPr>
      </w:pPr>
      <w:r>
        <w:rPr>
          <w:rFonts w:eastAsia="MS Mincho"/>
          <w:b/>
          <w:bCs/>
          <w:color w:val="auto"/>
          <w:sz w:val="28"/>
          <w:szCs w:val="28"/>
        </w:rPr>
        <w:lastRenderedPageBreak/>
        <w:t>III</w:t>
      </w:r>
      <w:r w:rsidR="0054712B" w:rsidRPr="0054712B">
        <w:rPr>
          <w:rFonts w:eastAsia="MS Mincho"/>
          <w:b/>
          <w:bCs/>
          <w:color w:val="auto"/>
          <w:sz w:val="28"/>
          <w:szCs w:val="28"/>
        </w:rPr>
        <w:t>. THÀNH PH</w:t>
      </w:r>
      <w:r w:rsidR="0070343E">
        <w:rPr>
          <w:rFonts w:eastAsia="MS Mincho"/>
          <w:b/>
          <w:bCs/>
          <w:color w:val="auto"/>
          <w:sz w:val="28"/>
          <w:szCs w:val="28"/>
        </w:rPr>
        <w:t>ẦN</w:t>
      </w:r>
      <w:r w:rsidR="0054712B" w:rsidRPr="0054712B">
        <w:rPr>
          <w:rFonts w:eastAsia="MS Mincho"/>
          <w:b/>
          <w:bCs/>
          <w:color w:val="auto"/>
          <w:sz w:val="28"/>
          <w:szCs w:val="28"/>
        </w:rPr>
        <w:t xml:space="preserve"> THAM GIA</w:t>
      </w:r>
      <w:r w:rsidR="0070343E">
        <w:rPr>
          <w:rFonts w:eastAsia="MS Mincho"/>
          <w:b/>
          <w:bCs/>
          <w:color w:val="auto"/>
          <w:sz w:val="28"/>
          <w:szCs w:val="28"/>
        </w:rPr>
        <w:t xml:space="preserve"> HỖ TRỢ</w:t>
      </w:r>
    </w:p>
    <w:p w14:paraId="27D10831" w14:textId="1296BF8A" w:rsidR="00CE4AB7" w:rsidRPr="00CE4AB7" w:rsidRDefault="00CE4AB7" w:rsidP="00F66987">
      <w:pPr>
        <w:pStyle w:val="BodyText"/>
        <w:spacing w:before="120" w:after="120" w:line="276" w:lineRule="auto"/>
        <w:ind w:firstLine="720"/>
        <w:jc w:val="both"/>
        <w:rPr>
          <w:rFonts w:eastAsia="MS Mincho"/>
          <w:color w:val="auto"/>
          <w:sz w:val="28"/>
          <w:szCs w:val="28"/>
        </w:rPr>
      </w:pPr>
      <w:r w:rsidRPr="00CE4AB7">
        <w:rPr>
          <w:rFonts w:eastAsia="MS Mincho"/>
          <w:color w:val="auto"/>
          <w:sz w:val="28"/>
          <w:szCs w:val="28"/>
        </w:rPr>
        <w:t xml:space="preserve">Các thành viên Tổ lưu động theo Quyết định số 737/QĐ-UBND ngày 15/7/2026 của UBND xã </w:t>
      </w:r>
      <w:r>
        <w:rPr>
          <w:rFonts w:eastAsia="MS Mincho"/>
          <w:color w:val="auto"/>
          <w:sz w:val="28"/>
          <w:szCs w:val="28"/>
        </w:rPr>
        <w:t xml:space="preserve">Quảng Phú </w:t>
      </w:r>
      <w:r w:rsidRPr="00176D22">
        <w:rPr>
          <w:rFonts w:eastAsia="MS Mincho"/>
          <w:i/>
          <w:iCs/>
          <w:color w:val="auto"/>
          <w:sz w:val="28"/>
          <w:szCs w:val="28"/>
        </w:rPr>
        <w:t>(cụ thể có Quyết định kèm theo)</w:t>
      </w:r>
      <w:r w:rsidR="00176D22" w:rsidRPr="00176D22">
        <w:rPr>
          <w:rFonts w:eastAsia="MS Mincho"/>
          <w:i/>
          <w:iCs/>
          <w:color w:val="auto"/>
          <w:sz w:val="28"/>
          <w:szCs w:val="28"/>
        </w:rPr>
        <w:t>.</w:t>
      </w:r>
    </w:p>
    <w:p w14:paraId="04F9560C" w14:textId="52B83BED" w:rsidR="00995AFD" w:rsidRDefault="00176D22" w:rsidP="00F66987">
      <w:pPr>
        <w:pStyle w:val="BodyText"/>
        <w:spacing w:before="120" w:after="120" w:line="276" w:lineRule="auto"/>
        <w:ind w:firstLine="720"/>
        <w:jc w:val="both"/>
        <w:rPr>
          <w:rFonts w:eastAsia="MS Mincho"/>
          <w:b/>
          <w:bCs/>
          <w:color w:val="auto"/>
          <w:sz w:val="28"/>
          <w:szCs w:val="28"/>
          <w:lang w:val="vi-VN"/>
        </w:rPr>
      </w:pPr>
      <w:r>
        <w:rPr>
          <w:rFonts w:eastAsia="MS Mincho"/>
          <w:b/>
          <w:bCs/>
          <w:color w:val="auto"/>
          <w:sz w:val="28"/>
          <w:szCs w:val="28"/>
        </w:rPr>
        <w:t>I</w:t>
      </w:r>
      <w:r w:rsidR="001304D8" w:rsidRPr="005018E1">
        <w:rPr>
          <w:rFonts w:eastAsia="MS Mincho"/>
          <w:b/>
          <w:bCs/>
          <w:color w:val="auto"/>
          <w:sz w:val="28"/>
          <w:szCs w:val="28"/>
        </w:rPr>
        <w:t xml:space="preserve">V. </w:t>
      </w:r>
      <w:r w:rsidR="00145503">
        <w:rPr>
          <w:rFonts w:eastAsia="MS Mincho"/>
          <w:b/>
          <w:bCs/>
          <w:color w:val="auto"/>
          <w:sz w:val="28"/>
          <w:szCs w:val="28"/>
          <w:lang w:val="vi-VN"/>
        </w:rPr>
        <w:t>TỔ CHỨC THỰC HIỆN</w:t>
      </w:r>
    </w:p>
    <w:p w14:paraId="069D4A27" w14:textId="13C777B7" w:rsidR="00995AFD" w:rsidRPr="00A44620" w:rsidRDefault="00995AFD" w:rsidP="00F66987">
      <w:pPr>
        <w:widowControl w:val="0"/>
        <w:spacing w:before="120" w:after="120"/>
        <w:ind w:firstLine="567"/>
        <w:jc w:val="both"/>
        <w:rPr>
          <w:b/>
          <w:bCs/>
          <w:color w:val="000000"/>
          <w:lang w:val="vi-VN"/>
        </w:rPr>
      </w:pPr>
      <w:r>
        <w:rPr>
          <w:b/>
          <w:bCs/>
          <w:color w:val="000000"/>
          <w:lang w:val="vi-VN"/>
        </w:rPr>
        <w:t>1</w:t>
      </w:r>
      <w:r w:rsidRPr="00A44620">
        <w:rPr>
          <w:b/>
          <w:bCs/>
          <w:color w:val="000000"/>
          <w:lang w:val="vi-VN"/>
        </w:rPr>
        <w:t xml:space="preserve">. </w:t>
      </w:r>
      <w:r w:rsidR="00425C7F">
        <w:rPr>
          <w:b/>
          <w:bCs/>
          <w:color w:val="000000"/>
        </w:rPr>
        <w:t>Kính đ</w:t>
      </w:r>
      <w:r w:rsidRPr="00A44620">
        <w:rPr>
          <w:b/>
          <w:bCs/>
          <w:color w:val="000000"/>
          <w:lang w:val="vi-VN"/>
        </w:rPr>
        <w:t xml:space="preserve">ề nghị </w:t>
      </w:r>
      <w:r w:rsidR="00425C7F">
        <w:rPr>
          <w:b/>
          <w:bCs/>
          <w:color w:val="000000"/>
        </w:rPr>
        <w:t>UB</w:t>
      </w:r>
      <w:r w:rsidRPr="00A44620">
        <w:rPr>
          <w:b/>
          <w:bCs/>
          <w:color w:val="000000"/>
          <w:lang w:val="vi-VN"/>
        </w:rPr>
        <w:t xml:space="preserve">MTTQVN </w:t>
      </w:r>
      <w:r w:rsidR="00425C7F">
        <w:rPr>
          <w:b/>
          <w:bCs/>
          <w:color w:val="000000"/>
        </w:rPr>
        <w:t xml:space="preserve">xã </w:t>
      </w:r>
      <w:r w:rsidRPr="00A44620">
        <w:rPr>
          <w:b/>
          <w:bCs/>
          <w:color w:val="000000"/>
          <w:lang w:val="vi-VN"/>
        </w:rPr>
        <w:t xml:space="preserve">và các tổ chức chính trị </w:t>
      </w:r>
      <w:r w:rsidRPr="006F7DB6">
        <w:rPr>
          <w:color w:val="000000"/>
          <w:lang w:val="vi-VN"/>
        </w:rPr>
        <w:t xml:space="preserve">- </w:t>
      </w:r>
      <w:r w:rsidRPr="00A44620">
        <w:rPr>
          <w:b/>
          <w:bCs/>
          <w:color w:val="000000"/>
          <w:lang w:val="vi-VN"/>
        </w:rPr>
        <w:t>xã hội xã</w:t>
      </w:r>
    </w:p>
    <w:p w14:paraId="0BC1A593" w14:textId="659463B4" w:rsidR="00995AFD" w:rsidRPr="00425C7F" w:rsidRDefault="00995AFD" w:rsidP="00F66987">
      <w:pPr>
        <w:widowControl w:val="0"/>
        <w:spacing w:before="120" w:after="120"/>
        <w:ind w:firstLine="567"/>
        <w:jc w:val="both"/>
        <w:rPr>
          <w:color w:val="000000"/>
        </w:rPr>
      </w:pPr>
      <w:r w:rsidRPr="00425C7F">
        <w:rPr>
          <w:color w:val="000000"/>
          <w:lang w:val="vi-VN"/>
        </w:rPr>
        <w:t xml:space="preserve">- </w:t>
      </w:r>
      <w:r w:rsidR="00425C7F" w:rsidRPr="00425C7F">
        <w:rPr>
          <w:color w:val="000000"/>
        </w:rPr>
        <w:t>Phối hợp t</w:t>
      </w:r>
      <w:r w:rsidRPr="00425C7F">
        <w:rPr>
          <w:color w:val="000000"/>
          <w:lang w:val="vi-VN"/>
        </w:rPr>
        <w:t xml:space="preserve">ổ chức tuyên truyền, thông báo đến đoàn viên, hội viên và người dân </w:t>
      </w:r>
      <w:r w:rsidRPr="00425C7F">
        <w:rPr>
          <w:rFonts w:eastAsia="MS Mincho"/>
        </w:rPr>
        <w:t xml:space="preserve">có nhu cầu thực hiện </w:t>
      </w:r>
      <w:r w:rsidRPr="00425C7F">
        <w:rPr>
          <w:rFonts w:eastAsia="MS Mincho"/>
          <w:lang w:val="vi-VN"/>
        </w:rPr>
        <w:t xml:space="preserve">các </w:t>
      </w:r>
      <w:r w:rsidRPr="00425C7F">
        <w:rPr>
          <w:rFonts w:eastAsia="MS Mincho"/>
        </w:rPr>
        <w:t>thủ tục hành chính</w:t>
      </w:r>
      <w:r w:rsidRPr="00425C7F">
        <w:rPr>
          <w:rFonts w:eastAsia="MS Mincho"/>
          <w:lang w:val="vi-VN"/>
        </w:rPr>
        <w:t xml:space="preserve"> t</w:t>
      </w:r>
      <w:r w:rsidR="00425C7F" w:rsidRPr="00425C7F">
        <w:rPr>
          <w:rFonts w:eastAsia="MS Mincho"/>
        </w:rPr>
        <w:t>heo nội dung Thông báo nêu trên biết tham gia.</w:t>
      </w:r>
    </w:p>
    <w:p w14:paraId="610136B9" w14:textId="5F5F53F2" w:rsidR="00995AFD" w:rsidRPr="00995AFD" w:rsidRDefault="00995AFD" w:rsidP="00F66987">
      <w:pPr>
        <w:widowControl w:val="0"/>
        <w:spacing w:before="120" w:after="120"/>
        <w:ind w:firstLine="567"/>
        <w:jc w:val="both"/>
        <w:rPr>
          <w:color w:val="000000"/>
          <w:lang w:val="vi-VN"/>
        </w:rPr>
      </w:pPr>
      <w:r w:rsidRPr="00A44620">
        <w:rPr>
          <w:color w:val="000000"/>
          <w:lang w:val="vi-VN"/>
        </w:rPr>
        <w:t xml:space="preserve">- Cử </w:t>
      </w:r>
      <w:r w:rsidR="004517DD">
        <w:rPr>
          <w:color w:val="000000"/>
        </w:rPr>
        <w:t xml:space="preserve">công chức, </w:t>
      </w:r>
      <w:r w:rsidRPr="00A44620">
        <w:rPr>
          <w:color w:val="000000"/>
          <w:lang w:val="vi-VN"/>
        </w:rPr>
        <w:t>đoàn viên, hội viên tham gia hỗ trợ người dân về dịch vụ công trực tuyến, thanh toán điện tử, định danh điện tử...</w:t>
      </w:r>
    </w:p>
    <w:p w14:paraId="65862974" w14:textId="50AFD342" w:rsidR="00CC2720" w:rsidRPr="005018E1" w:rsidRDefault="00995AFD" w:rsidP="00F66987">
      <w:pPr>
        <w:pStyle w:val="BodyText"/>
        <w:spacing w:before="120" w:after="120" w:line="276" w:lineRule="auto"/>
        <w:ind w:firstLine="720"/>
        <w:jc w:val="both"/>
        <w:rPr>
          <w:rFonts w:eastAsia="MS Mincho"/>
          <w:sz w:val="28"/>
          <w:szCs w:val="28"/>
        </w:rPr>
      </w:pPr>
      <w:r>
        <w:rPr>
          <w:rFonts w:eastAsia="MS Mincho"/>
          <w:b/>
          <w:bCs/>
          <w:sz w:val="28"/>
          <w:szCs w:val="28"/>
          <w:lang w:val="vi-VN"/>
        </w:rPr>
        <w:t>2</w:t>
      </w:r>
      <w:r w:rsidR="00CC2720" w:rsidRPr="005018E1">
        <w:rPr>
          <w:rFonts w:eastAsia="MS Mincho"/>
          <w:b/>
          <w:bCs/>
          <w:sz w:val="28"/>
          <w:szCs w:val="28"/>
        </w:rPr>
        <w:t>. Trung tâm Phục vụ hành chính công xã</w:t>
      </w:r>
    </w:p>
    <w:p w14:paraId="3E3A3693" w14:textId="69BDD1A6" w:rsidR="00CC2720" w:rsidRPr="00942225" w:rsidRDefault="00CC2720" w:rsidP="00F66987">
      <w:pPr>
        <w:pStyle w:val="BodyText"/>
        <w:spacing w:before="120" w:after="120" w:line="276" w:lineRule="auto"/>
        <w:ind w:firstLine="720"/>
        <w:jc w:val="both"/>
        <w:rPr>
          <w:rFonts w:eastAsia="MS Mincho"/>
          <w:spacing w:val="8"/>
          <w:sz w:val="28"/>
          <w:szCs w:val="28"/>
        </w:rPr>
      </w:pPr>
      <w:r w:rsidRPr="00942225">
        <w:rPr>
          <w:rFonts w:eastAsia="MS Mincho"/>
          <w:spacing w:val="8"/>
          <w:sz w:val="28"/>
          <w:szCs w:val="28"/>
        </w:rPr>
        <w:t>Chủ trì</w:t>
      </w:r>
      <w:r w:rsidR="00942225" w:rsidRPr="00942225">
        <w:rPr>
          <w:rFonts w:eastAsia="MS Mincho"/>
          <w:spacing w:val="8"/>
          <w:sz w:val="28"/>
          <w:szCs w:val="28"/>
          <w:lang w:val="vi-VN"/>
        </w:rPr>
        <w:t>, phối hợp với các đơn vị liên quan</w:t>
      </w:r>
      <w:r w:rsidRPr="00942225">
        <w:rPr>
          <w:rFonts w:eastAsia="MS Mincho"/>
          <w:spacing w:val="8"/>
          <w:sz w:val="28"/>
          <w:szCs w:val="28"/>
        </w:rPr>
        <w:t xml:space="preserve"> tổ chức triển khai điểm hỗ trợ lưu động theo </w:t>
      </w:r>
      <w:r w:rsidR="000C1D64">
        <w:rPr>
          <w:rFonts w:eastAsia="MS Mincho"/>
          <w:spacing w:val="8"/>
          <w:sz w:val="28"/>
          <w:szCs w:val="28"/>
          <w:lang w:val="vi-VN"/>
        </w:rPr>
        <w:t>kế hoạch này</w:t>
      </w:r>
      <w:r w:rsidRPr="00942225">
        <w:rPr>
          <w:rFonts w:eastAsia="MS Mincho"/>
          <w:spacing w:val="8"/>
          <w:sz w:val="28"/>
          <w:szCs w:val="28"/>
        </w:rPr>
        <w:t xml:space="preserve">; chuẩn bị nhân lực, </w:t>
      </w:r>
      <w:r w:rsidR="000C1D64">
        <w:rPr>
          <w:rFonts w:eastAsia="MS Mincho"/>
          <w:spacing w:val="8"/>
          <w:sz w:val="28"/>
          <w:szCs w:val="28"/>
          <w:lang w:val="vi-VN"/>
        </w:rPr>
        <w:t xml:space="preserve">phượng tiện vận chuyển </w:t>
      </w:r>
      <w:r w:rsidRPr="00942225">
        <w:rPr>
          <w:rFonts w:eastAsia="MS Mincho"/>
          <w:spacing w:val="8"/>
          <w:sz w:val="28"/>
          <w:szCs w:val="28"/>
        </w:rPr>
        <w:t xml:space="preserve">trang thiết bị, tài liệu hướng dẫn và các điều kiện cần thiết phục vụ người dân thực hiện thủ tục hành chính trực tuyến. </w:t>
      </w:r>
    </w:p>
    <w:p w14:paraId="4D79789C" w14:textId="5B502168" w:rsidR="00CC2720" w:rsidRPr="005018E1" w:rsidRDefault="00995AFD" w:rsidP="00F66987">
      <w:pPr>
        <w:pStyle w:val="BodyText"/>
        <w:spacing w:before="120" w:after="120" w:line="276" w:lineRule="auto"/>
        <w:ind w:firstLine="720"/>
        <w:jc w:val="both"/>
        <w:rPr>
          <w:rFonts w:eastAsia="MS Mincho"/>
          <w:sz w:val="28"/>
          <w:szCs w:val="28"/>
        </w:rPr>
      </w:pPr>
      <w:r>
        <w:rPr>
          <w:rFonts w:eastAsia="MS Mincho"/>
          <w:b/>
          <w:bCs/>
          <w:sz w:val="28"/>
          <w:szCs w:val="28"/>
          <w:lang w:val="vi-VN"/>
        </w:rPr>
        <w:t>3</w:t>
      </w:r>
      <w:r w:rsidR="00CC2720" w:rsidRPr="005018E1">
        <w:rPr>
          <w:rFonts w:eastAsia="MS Mincho"/>
          <w:b/>
          <w:bCs/>
          <w:sz w:val="28"/>
          <w:szCs w:val="28"/>
        </w:rPr>
        <w:t xml:space="preserve">. </w:t>
      </w:r>
      <w:r w:rsidR="00425C7F">
        <w:rPr>
          <w:rFonts w:eastAsia="MS Mincho"/>
          <w:b/>
          <w:bCs/>
          <w:sz w:val="28"/>
          <w:szCs w:val="28"/>
        </w:rPr>
        <w:t>Đề nghị c</w:t>
      </w:r>
      <w:r w:rsidR="00CC2720" w:rsidRPr="005018E1">
        <w:rPr>
          <w:rFonts w:eastAsia="MS Mincho"/>
          <w:b/>
          <w:bCs/>
          <w:sz w:val="28"/>
          <w:szCs w:val="28"/>
        </w:rPr>
        <w:t>ác phòng chuyên môn thuộc UBND xã</w:t>
      </w:r>
    </w:p>
    <w:p w14:paraId="57E74AAB" w14:textId="16C8A692" w:rsidR="00CC2720" w:rsidRPr="005018E1" w:rsidRDefault="00CC2720" w:rsidP="00F66987">
      <w:pPr>
        <w:pStyle w:val="BodyText"/>
        <w:spacing w:before="120" w:after="120" w:line="276" w:lineRule="auto"/>
        <w:ind w:firstLine="720"/>
        <w:jc w:val="both"/>
        <w:rPr>
          <w:rFonts w:eastAsia="MS Mincho"/>
          <w:sz w:val="28"/>
          <w:szCs w:val="28"/>
        </w:rPr>
      </w:pPr>
      <w:r w:rsidRPr="005018E1">
        <w:rPr>
          <w:rFonts w:eastAsia="MS Mincho"/>
          <w:sz w:val="28"/>
          <w:szCs w:val="28"/>
        </w:rPr>
        <w:t xml:space="preserve">Phối hợp cử công chức tham gia hướng dẫn, tiếp nhận, giải đáp các nội dung liên quan đến thủ tục hành chính thuộc lĩnh vực phụ trách; kịp thời hỗ trợ xử lý các khó khăn, vướng mắc phát sinh. </w:t>
      </w:r>
    </w:p>
    <w:p w14:paraId="53ED85C5" w14:textId="62EB5AD0" w:rsidR="00CC2720" w:rsidRPr="005018E1" w:rsidRDefault="00995AFD" w:rsidP="00F66987">
      <w:pPr>
        <w:pStyle w:val="BodyText"/>
        <w:spacing w:before="120" w:after="120" w:line="276" w:lineRule="auto"/>
        <w:ind w:firstLine="720"/>
        <w:jc w:val="both"/>
        <w:rPr>
          <w:rFonts w:eastAsia="MS Mincho"/>
          <w:sz w:val="28"/>
          <w:szCs w:val="28"/>
        </w:rPr>
      </w:pPr>
      <w:r>
        <w:rPr>
          <w:rFonts w:eastAsia="MS Mincho"/>
          <w:b/>
          <w:bCs/>
          <w:sz w:val="28"/>
          <w:szCs w:val="28"/>
          <w:lang w:val="vi-VN"/>
        </w:rPr>
        <w:t>4</w:t>
      </w:r>
      <w:r w:rsidR="00CC2720" w:rsidRPr="005018E1">
        <w:rPr>
          <w:rFonts w:eastAsia="MS Mincho"/>
          <w:b/>
          <w:bCs/>
          <w:sz w:val="28"/>
          <w:szCs w:val="28"/>
        </w:rPr>
        <w:t xml:space="preserve">. </w:t>
      </w:r>
      <w:r w:rsidR="00425C7F">
        <w:rPr>
          <w:rFonts w:eastAsia="MS Mincho"/>
          <w:b/>
          <w:bCs/>
          <w:sz w:val="28"/>
          <w:szCs w:val="28"/>
        </w:rPr>
        <w:t xml:space="preserve">Đề nghị </w:t>
      </w:r>
      <w:r w:rsidR="00CC2720" w:rsidRPr="005018E1">
        <w:rPr>
          <w:rFonts w:eastAsia="MS Mincho"/>
          <w:b/>
          <w:bCs/>
          <w:sz w:val="28"/>
          <w:szCs w:val="28"/>
        </w:rPr>
        <w:t>Trung tâm Dịch vụ tổng hợp xã</w:t>
      </w:r>
    </w:p>
    <w:p w14:paraId="3A6A1F40" w14:textId="143DBF08" w:rsidR="00995AFD" w:rsidRPr="00995AFD" w:rsidRDefault="00CC2720" w:rsidP="00F66987">
      <w:pPr>
        <w:pStyle w:val="BodyText"/>
        <w:spacing w:before="120" w:after="120" w:line="276" w:lineRule="auto"/>
        <w:ind w:firstLine="720"/>
        <w:jc w:val="both"/>
        <w:rPr>
          <w:rFonts w:eastAsia="MS Mincho"/>
          <w:sz w:val="28"/>
          <w:szCs w:val="28"/>
          <w:lang w:val="vi-VN"/>
        </w:rPr>
      </w:pPr>
      <w:r w:rsidRPr="005018E1">
        <w:rPr>
          <w:rFonts w:eastAsia="MS Mincho"/>
          <w:sz w:val="28"/>
          <w:szCs w:val="28"/>
        </w:rPr>
        <w:t>Phối hợp</w:t>
      </w:r>
      <w:r w:rsidR="00942225">
        <w:rPr>
          <w:rFonts w:eastAsia="MS Mincho"/>
          <w:sz w:val="28"/>
          <w:szCs w:val="28"/>
          <w:lang w:val="vi-VN"/>
        </w:rPr>
        <w:t xml:space="preserve">, cử </w:t>
      </w:r>
      <w:r w:rsidR="00145503">
        <w:rPr>
          <w:rFonts w:eastAsia="MS Mincho"/>
          <w:sz w:val="28"/>
          <w:szCs w:val="28"/>
          <w:lang w:val="vi-VN"/>
        </w:rPr>
        <w:t xml:space="preserve">công chức tham gia </w:t>
      </w:r>
      <w:r w:rsidRPr="005018E1">
        <w:rPr>
          <w:rFonts w:eastAsia="MS Mincho"/>
          <w:sz w:val="28"/>
          <w:szCs w:val="28"/>
        </w:rPr>
        <w:t xml:space="preserve">thực hiện công tác thông tin, tuyên truyền trên hệ thống truyền thanh, Trang thông tin điện tử, các nền tảng mạng xã hội của địa phương để người dân biết và tham gia. </w:t>
      </w:r>
    </w:p>
    <w:p w14:paraId="7255132C" w14:textId="4A5C25F5" w:rsidR="00CC2720" w:rsidRPr="005018E1" w:rsidRDefault="00995AFD" w:rsidP="00F66987">
      <w:pPr>
        <w:pStyle w:val="BodyText"/>
        <w:spacing w:before="120" w:after="120" w:line="276" w:lineRule="auto"/>
        <w:ind w:firstLine="720"/>
        <w:jc w:val="both"/>
        <w:rPr>
          <w:rFonts w:eastAsia="MS Mincho"/>
          <w:b/>
          <w:bCs/>
          <w:sz w:val="28"/>
          <w:szCs w:val="28"/>
        </w:rPr>
      </w:pPr>
      <w:r>
        <w:rPr>
          <w:rFonts w:eastAsia="MS Mincho"/>
          <w:b/>
          <w:bCs/>
          <w:sz w:val="28"/>
          <w:szCs w:val="28"/>
          <w:lang w:val="vi-VN"/>
        </w:rPr>
        <w:t>5</w:t>
      </w:r>
      <w:r w:rsidR="00CC2720" w:rsidRPr="005018E1">
        <w:rPr>
          <w:rFonts w:eastAsia="MS Mincho"/>
          <w:b/>
          <w:bCs/>
          <w:sz w:val="28"/>
          <w:szCs w:val="28"/>
        </w:rPr>
        <w:t xml:space="preserve">. </w:t>
      </w:r>
      <w:r w:rsidR="00425C7F">
        <w:rPr>
          <w:rFonts w:eastAsia="MS Mincho"/>
          <w:b/>
          <w:bCs/>
          <w:sz w:val="28"/>
          <w:szCs w:val="28"/>
        </w:rPr>
        <w:t xml:space="preserve">Đề nghị </w:t>
      </w:r>
      <w:r w:rsidR="00CC2720" w:rsidRPr="005018E1">
        <w:rPr>
          <w:rFonts w:eastAsia="MS Mincho"/>
          <w:b/>
          <w:bCs/>
          <w:sz w:val="28"/>
          <w:szCs w:val="28"/>
        </w:rPr>
        <w:t xml:space="preserve">Ban tự quản </w:t>
      </w:r>
      <w:r w:rsidR="00CC2720" w:rsidRPr="001304D8">
        <w:rPr>
          <w:rFonts w:eastAsia="MS Mincho"/>
          <w:b/>
          <w:bCs/>
          <w:sz w:val="28"/>
          <w:szCs w:val="28"/>
        </w:rPr>
        <w:t xml:space="preserve">thôn Phú </w:t>
      </w:r>
      <w:r w:rsidR="00176D22">
        <w:rPr>
          <w:rFonts w:eastAsia="MS Mincho"/>
          <w:b/>
          <w:bCs/>
          <w:sz w:val="28"/>
          <w:szCs w:val="28"/>
        </w:rPr>
        <w:t>Vinh</w:t>
      </w:r>
      <w:r w:rsidR="00C1018F">
        <w:rPr>
          <w:rFonts w:eastAsia="MS Mincho"/>
          <w:b/>
          <w:bCs/>
          <w:sz w:val="28"/>
          <w:szCs w:val="28"/>
        </w:rPr>
        <w:t>, bon Choih</w:t>
      </w:r>
    </w:p>
    <w:p w14:paraId="5D884FFA" w14:textId="3B45508B" w:rsidR="001304D8" w:rsidRDefault="00425C7F" w:rsidP="00F66987">
      <w:pPr>
        <w:pStyle w:val="BodyText"/>
        <w:spacing w:before="120" w:after="120" w:line="276" w:lineRule="auto"/>
        <w:ind w:firstLine="720"/>
        <w:jc w:val="both"/>
        <w:rPr>
          <w:rFonts w:eastAsia="MS Mincho"/>
          <w:sz w:val="28"/>
          <w:szCs w:val="28"/>
        </w:rPr>
      </w:pPr>
      <w:r>
        <w:rPr>
          <w:rFonts w:eastAsia="MS Mincho"/>
          <w:sz w:val="28"/>
          <w:szCs w:val="28"/>
        </w:rPr>
        <w:t xml:space="preserve">- </w:t>
      </w:r>
      <w:r w:rsidR="00CC2720" w:rsidRPr="005018E1">
        <w:rPr>
          <w:rFonts w:eastAsia="MS Mincho"/>
          <w:sz w:val="28"/>
          <w:szCs w:val="28"/>
        </w:rPr>
        <w:t xml:space="preserve">Thông báo rộng rãi đến Nhân dân về thời gian, địa điểm tổ chức; phối hợp tuyên truyền, vận động người dân có nhu cầu tham gia thực hiện thủ tục hành chính tại các điểm hỗ trợ lưu động. </w:t>
      </w:r>
    </w:p>
    <w:p w14:paraId="0BE7B268" w14:textId="2FDE673A" w:rsidR="00425C7F" w:rsidRDefault="00425C7F" w:rsidP="00F66987">
      <w:pPr>
        <w:pStyle w:val="BodyText"/>
        <w:spacing w:before="120" w:after="120" w:line="276" w:lineRule="auto"/>
        <w:ind w:firstLine="720"/>
        <w:jc w:val="both"/>
        <w:rPr>
          <w:rFonts w:eastAsia="MS Mincho"/>
          <w:sz w:val="28"/>
          <w:szCs w:val="28"/>
        </w:rPr>
      </w:pPr>
      <w:r>
        <w:rPr>
          <w:rFonts w:eastAsia="MS Mincho"/>
          <w:sz w:val="28"/>
          <w:szCs w:val="28"/>
        </w:rPr>
        <w:t>- Phối hợp, hỗ trợ Trung tâm Phục hành chính công chuẩn bị Hội trường, bàn ghế, âm thanh, ánh sáng</w:t>
      </w:r>
      <w:r w:rsidR="00D65A3C">
        <w:rPr>
          <w:rFonts w:eastAsia="MS Mincho"/>
          <w:sz w:val="28"/>
          <w:szCs w:val="28"/>
        </w:rPr>
        <w:t>…</w:t>
      </w:r>
    </w:p>
    <w:p w14:paraId="02882C34" w14:textId="24BDF9F1" w:rsidR="0054712B" w:rsidRDefault="0054712B" w:rsidP="00F66987">
      <w:pPr>
        <w:widowControl w:val="0"/>
        <w:spacing w:before="120" w:after="120"/>
        <w:ind w:firstLine="567"/>
        <w:jc w:val="both"/>
        <w:rPr>
          <w:b/>
          <w:bCs/>
          <w:color w:val="000000"/>
        </w:rPr>
      </w:pPr>
      <w:r w:rsidRPr="00A44620">
        <w:rPr>
          <w:b/>
          <w:bCs/>
          <w:color w:val="000000"/>
          <w:lang w:val="vi-VN"/>
        </w:rPr>
        <w:t>V. KINH PHÍ THỰC HIỆN</w:t>
      </w:r>
    </w:p>
    <w:p w14:paraId="50DD15E7" w14:textId="62882F21" w:rsidR="006016A2" w:rsidRPr="006016A2" w:rsidRDefault="006016A2" w:rsidP="00F66987">
      <w:pPr>
        <w:pStyle w:val="NormalWeb"/>
        <w:ind w:left="38" w:firstLine="671"/>
        <w:rPr>
          <w:i/>
          <w:iCs/>
        </w:rPr>
      </w:pPr>
      <w:r>
        <w:rPr>
          <w:bCs/>
        </w:rPr>
        <w:t xml:space="preserve">- </w:t>
      </w:r>
      <w:r w:rsidRPr="005664E2">
        <w:rPr>
          <w:bCs/>
        </w:rPr>
        <w:t>Sử dụng</w:t>
      </w:r>
      <w:r w:rsidRPr="005664E2">
        <w:rPr>
          <w:b/>
        </w:rPr>
        <w:t xml:space="preserve"> </w:t>
      </w:r>
      <w:r w:rsidRPr="005664E2">
        <w:rPr>
          <w:bCs/>
        </w:rPr>
        <w:t xml:space="preserve">nguồn kinh phí được UBND xã phân bổ </w:t>
      </w:r>
      <w:r>
        <w:rPr>
          <w:bCs/>
        </w:rPr>
        <w:t xml:space="preserve">cho Trung tâm Phục vụ hành chính công </w:t>
      </w:r>
      <w:r w:rsidRPr="005664E2">
        <w:rPr>
          <w:bCs/>
        </w:rPr>
        <w:t xml:space="preserve">tại </w:t>
      </w:r>
      <w:r w:rsidRPr="005664E2">
        <w:t>Quyết định số 486/QĐ-UBND ngày 30/12/2025 của UBND xã Quảng Phú, về việc giao dự toán thu, chi ngân sách nhà nước năm 2026</w:t>
      </w:r>
      <w:r>
        <w:t xml:space="preserve"> </w:t>
      </w:r>
      <w:r w:rsidRPr="006016A2">
        <w:rPr>
          <w:i/>
          <w:iCs/>
        </w:rPr>
        <w:t>(có dự toán kèm theo)</w:t>
      </w:r>
      <w:r>
        <w:rPr>
          <w:i/>
          <w:iCs/>
        </w:rPr>
        <w:t>.</w:t>
      </w:r>
    </w:p>
    <w:p w14:paraId="666F10E8" w14:textId="105EFA6B" w:rsidR="006F302D" w:rsidRDefault="00DE7E75" w:rsidP="00F66987">
      <w:pPr>
        <w:widowControl w:val="0"/>
        <w:spacing w:before="120" w:after="120"/>
        <w:ind w:firstLine="567"/>
        <w:jc w:val="both"/>
        <w:rPr>
          <w:color w:val="000000"/>
        </w:rPr>
      </w:pPr>
      <w:r>
        <w:rPr>
          <w:color w:val="000000"/>
        </w:rPr>
        <w:lastRenderedPageBreak/>
        <w:t xml:space="preserve">- </w:t>
      </w:r>
      <w:r w:rsidR="006016A2">
        <w:rPr>
          <w:color w:val="000000"/>
        </w:rPr>
        <w:t>Đối với c</w:t>
      </w:r>
      <w:r w:rsidRPr="00DE7E75">
        <w:rPr>
          <w:color w:val="000000"/>
        </w:rPr>
        <w:t>ơ quan</w:t>
      </w:r>
      <w:r w:rsidR="006F302D">
        <w:rPr>
          <w:color w:val="000000"/>
        </w:rPr>
        <w:t>, đơn vị</w:t>
      </w:r>
      <w:r w:rsidRPr="00DE7E75">
        <w:rPr>
          <w:color w:val="000000"/>
        </w:rPr>
        <w:t xml:space="preserve"> c</w:t>
      </w:r>
      <w:r w:rsidR="00112AE6">
        <w:rPr>
          <w:color w:val="000000"/>
        </w:rPr>
        <w:t>ử</w:t>
      </w:r>
      <w:r w:rsidRPr="00DE7E75">
        <w:rPr>
          <w:color w:val="000000"/>
        </w:rPr>
        <w:t xml:space="preserve"> cán bộ, công chức tham gia </w:t>
      </w:r>
      <w:r w:rsidR="006F302D">
        <w:rPr>
          <w:color w:val="000000"/>
        </w:rPr>
        <w:t>Tổ lưu động</w:t>
      </w:r>
      <w:r w:rsidRPr="00DE7E75">
        <w:rPr>
          <w:color w:val="000000"/>
        </w:rPr>
        <w:t xml:space="preserve"> chi</w:t>
      </w:r>
      <w:r>
        <w:rPr>
          <w:color w:val="000000"/>
        </w:rPr>
        <w:t xml:space="preserve"> </w:t>
      </w:r>
      <w:r w:rsidRPr="00DE7E75">
        <w:rPr>
          <w:color w:val="000000"/>
        </w:rPr>
        <w:t>trả chế độ theo quy định hiện hành.</w:t>
      </w:r>
    </w:p>
    <w:p w14:paraId="259095AA" w14:textId="52D2CE05" w:rsidR="00112AE6" w:rsidRPr="00112AE6" w:rsidRDefault="00112AE6" w:rsidP="00F66987">
      <w:pPr>
        <w:spacing w:before="120" w:after="120"/>
        <w:ind w:firstLine="567"/>
        <w:jc w:val="both"/>
        <w:rPr>
          <w:rStyle w:val="fontstyle01"/>
          <w:rFonts w:eastAsia="MS Mincho"/>
          <w:color w:val="auto"/>
          <w:spacing w:val="-4"/>
        </w:rPr>
      </w:pPr>
      <w:r w:rsidRPr="00112AE6">
        <w:rPr>
          <w:rFonts w:eastAsia="MS Mincho"/>
        </w:rPr>
        <w:t xml:space="preserve">Trên đây là kế hoạch </w:t>
      </w:r>
      <w:r>
        <w:rPr>
          <w:rFonts w:eastAsia="MS Mincho"/>
        </w:rPr>
        <w:t xml:space="preserve">của Trung tâm Phục vụ hành chính công xã về </w:t>
      </w:r>
      <w:r>
        <w:rPr>
          <w:rStyle w:val="fontstyle01"/>
          <w:rFonts w:eastAsia="MS Mincho"/>
          <w:b w:val="0"/>
          <w:bCs w:val="0"/>
          <w:color w:val="auto"/>
          <w:spacing w:val="-4"/>
        </w:rPr>
        <w:t>t</w:t>
      </w:r>
      <w:r w:rsidRPr="00112AE6">
        <w:rPr>
          <w:rFonts w:eastAsia="MS Mincho"/>
          <w:spacing w:val="-4"/>
        </w:rPr>
        <w:t>riển khai mô hình hỗ trợ tiếp nhận, hướng dẫn thực hiện thủ tục hành chính lưu động tại thôn Phú Vinh,</w:t>
      </w:r>
      <w:r w:rsidR="00A42CBF">
        <w:rPr>
          <w:rFonts w:eastAsia="MS Mincho"/>
          <w:spacing w:val="-4"/>
          <w:lang w:val="vi-VN"/>
        </w:rPr>
        <w:t xml:space="preserve"> và Bon Choih </w:t>
      </w:r>
      <w:r w:rsidRPr="00112AE6">
        <w:rPr>
          <w:rFonts w:eastAsia="MS Mincho"/>
          <w:spacing w:val="-4"/>
        </w:rPr>
        <w:t>xã Quảng Phú</w:t>
      </w:r>
      <w:r>
        <w:rPr>
          <w:rFonts w:eastAsia="MS Mincho"/>
          <w:spacing w:val="-4"/>
        </w:rPr>
        <w:t>./.</w:t>
      </w:r>
    </w:p>
    <w:tbl>
      <w:tblPr>
        <w:tblW w:w="8964" w:type="dxa"/>
        <w:tblInd w:w="108" w:type="dxa"/>
        <w:tblLook w:val="01E0" w:firstRow="1" w:lastRow="1" w:firstColumn="1" w:lastColumn="1" w:noHBand="0" w:noVBand="0"/>
      </w:tblPr>
      <w:tblGrid>
        <w:gridCol w:w="4854"/>
        <w:gridCol w:w="4110"/>
      </w:tblGrid>
      <w:tr w:rsidR="000C0E48" w:rsidRPr="001F17D9" w14:paraId="3F66952A" w14:textId="77777777" w:rsidTr="009D52EC">
        <w:tc>
          <w:tcPr>
            <w:tcW w:w="4854" w:type="dxa"/>
          </w:tcPr>
          <w:p w14:paraId="19E75AD3" w14:textId="77777777" w:rsidR="001304D8" w:rsidRDefault="001304D8" w:rsidP="0055596A">
            <w:pPr>
              <w:jc w:val="both"/>
              <w:rPr>
                <w:b/>
                <w:bCs/>
                <w:i/>
                <w:sz w:val="24"/>
                <w:szCs w:val="26"/>
              </w:rPr>
            </w:pPr>
          </w:p>
          <w:p w14:paraId="49515424" w14:textId="783B66E5" w:rsidR="000C0E48" w:rsidRPr="000D50B5" w:rsidRDefault="000C0E48" w:rsidP="0055596A">
            <w:pPr>
              <w:jc w:val="both"/>
              <w:rPr>
                <w:b/>
                <w:i/>
                <w:sz w:val="24"/>
                <w:szCs w:val="26"/>
                <w:lang w:val="vi-VN"/>
              </w:rPr>
            </w:pPr>
            <w:r w:rsidRPr="000D50B5">
              <w:rPr>
                <w:b/>
                <w:bCs/>
                <w:i/>
                <w:sz w:val="24"/>
                <w:szCs w:val="26"/>
                <w:lang w:val="vi-VN"/>
              </w:rPr>
              <w:t>Nơi nhận</w:t>
            </w:r>
            <w:r w:rsidRPr="000D50B5">
              <w:rPr>
                <w:b/>
                <w:i/>
                <w:sz w:val="24"/>
                <w:szCs w:val="26"/>
                <w:lang w:val="vi-VN"/>
              </w:rPr>
              <w:t>:</w:t>
            </w:r>
          </w:p>
          <w:p w14:paraId="1FD905E2" w14:textId="015DC2CD" w:rsidR="001304D8" w:rsidRDefault="001304D8" w:rsidP="0055596A">
            <w:pPr>
              <w:jc w:val="both"/>
              <w:rPr>
                <w:sz w:val="22"/>
                <w:szCs w:val="22"/>
              </w:rPr>
            </w:pPr>
            <w:r>
              <w:rPr>
                <w:sz w:val="22"/>
                <w:szCs w:val="22"/>
              </w:rPr>
              <w:t>- TT. Đảng ủy xã;</w:t>
            </w:r>
          </w:p>
          <w:p w14:paraId="3B275576" w14:textId="6F066A3A" w:rsidR="001304D8" w:rsidRDefault="001304D8" w:rsidP="0055596A">
            <w:pPr>
              <w:jc w:val="both"/>
              <w:rPr>
                <w:sz w:val="22"/>
                <w:szCs w:val="22"/>
              </w:rPr>
            </w:pPr>
            <w:r>
              <w:rPr>
                <w:sz w:val="22"/>
                <w:szCs w:val="22"/>
              </w:rPr>
              <w:t>- TT. HĐND xã;</w:t>
            </w:r>
          </w:p>
          <w:p w14:paraId="5775F087" w14:textId="2C13D6D3" w:rsidR="00F17FE2" w:rsidRPr="004E38E9" w:rsidRDefault="000C0E48" w:rsidP="0055596A">
            <w:pPr>
              <w:jc w:val="both"/>
              <w:rPr>
                <w:i/>
                <w:sz w:val="22"/>
                <w:szCs w:val="22"/>
              </w:rPr>
            </w:pPr>
            <w:r w:rsidRPr="000D50B5">
              <w:rPr>
                <w:sz w:val="22"/>
                <w:szCs w:val="22"/>
                <w:lang w:val="vi-VN"/>
              </w:rPr>
              <w:t xml:space="preserve">- </w:t>
            </w:r>
            <w:r w:rsidR="00B90CBC">
              <w:rPr>
                <w:sz w:val="22"/>
                <w:szCs w:val="22"/>
              </w:rPr>
              <w:t>UBND xã;</w:t>
            </w:r>
            <w:r w:rsidR="004E38E9">
              <w:rPr>
                <w:sz w:val="22"/>
                <w:szCs w:val="22"/>
              </w:rPr>
              <w:t xml:space="preserve"> </w:t>
            </w:r>
          </w:p>
          <w:p w14:paraId="51BD6AFC" w14:textId="6335CCDF" w:rsidR="00693789" w:rsidRDefault="00693789" w:rsidP="00693789">
            <w:pPr>
              <w:jc w:val="both"/>
              <w:rPr>
                <w:sz w:val="22"/>
                <w:szCs w:val="22"/>
              </w:rPr>
            </w:pPr>
            <w:r>
              <w:rPr>
                <w:sz w:val="22"/>
                <w:szCs w:val="22"/>
              </w:rPr>
              <w:t xml:space="preserve">- UBMTTQ VN </w:t>
            </w:r>
            <w:r w:rsidR="009D52EC">
              <w:rPr>
                <w:sz w:val="22"/>
                <w:szCs w:val="22"/>
              </w:rPr>
              <w:t>xã;</w:t>
            </w:r>
          </w:p>
          <w:p w14:paraId="745949A7" w14:textId="7FB95C77" w:rsidR="00693789" w:rsidRDefault="00693789" w:rsidP="0055596A">
            <w:pPr>
              <w:jc w:val="both"/>
              <w:rPr>
                <w:sz w:val="22"/>
                <w:szCs w:val="22"/>
              </w:rPr>
            </w:pPr>
            <w:r>
              <w:rPr>
                <w:sz w:val="22"/>
                <w:szCs w:val="22"/>
              </w:rPr>
              <w:t>- Phòng VH</w:t>
            </w:r>
            <w:r w:rsidR="00EE38FB">
              <w:rPr>
                <w:sz w:val="22"/>
                <w:szCs w:val="22"/>
                <w:lang w:val="vi-VN"/>
              </w:rPr>
              <w:t>-</w:t>
            </w:r>
            <w:r>
              <w:rPr>
                <w:sz w:val="22"/>
                <w:szCs w:val="22"/>
              </w:rPr>
              <w:t>XH;</w:t>
            </w:r>
            <w:r w:rsidR="004E38E9">
              <w:rPr>
                <w:sz w:val="22"/>
                <w:szCs w:val="22"/>
              </w:rPr>
              <w:t xml:space="preserve"> </w:t>
            </w:r>
          </w:p>
          <w:p w14:paraId="1DD91682" w14:textId="3F1019FF" w:rsidR="001304D8" w:rsidRDefault="001304D8" w:rsidP="0055596A">
            <w:pPr>
              <w:jc w:val="both"/>
              <w:rPr>
                <w:sz w:val="22"/>
                <w:szCs w:val="22"/>
              </w:rPr>
            </w:pPr>
            <w:r>
              <w:rPr>
                <w:sz w:val="22"/>
                <w:szCs w:val="22"/>
              </w:rPr>
              <w:t>- Phòng Kinh tế;</w:t>
            </w:r>
          </w:p>
          <w:p w14:paraId="21F86E34" w14:textId="37238810" w:rsidR="001304D8" w:rsidRPr="001304D8" w:rsidRDefault="001304D8" w:rsidP="0055596A">
            <w:pPr>
              <w:jc w:val="both"/>
              <w:rPr>
                <w:iCs/>
                <w:sz w:val="22"/>
                <w:szCs w:val="22"/>
              </w:rPr>
            </w:pPr>
            <w:r w:rsidRPr="001304D8">
              <w:rPr>
                <w:iCs/>
                <w:sz w:val="22"/>
                <w:szCs w:val="22"/>
              </w:rPr>
              <w:t>- VP. HĐND&amp;UBND xã;</w:t>
            </w:r>
          </w:p>
          <w:p w14:paraId="1B0C8127" w14:textId="69278FAC" w:rsidR="004E38E9" w:rsidRPr="00693789" w:rsidRDefault="004E38E9" w:rsidP="0055596A">
            <w:pPr>
              <w:jc w:val="both"/>
              <w:rPr>
                <w:i/>
                <w:sz w:val="22"/>
                <w:szCs w:val="22"/>
              </w:rPr>
            </w:pPr>
            <w:r w:rsidRPr="004E38E9">
              <w:rPr>
                <w:sz w:val="22"/>
                <w:szCs w:val="22"/>
              </w:rPr>
              <w:t>- Trung tâm Dịch vụ tổng hợp xã</w:t>
            </w:r>
            <w:r>
              <w:rPr>
                <w:sz w:val="22"/>
                <w:szCs w:val="22"/>
              </w:rPr>
              <w:t>;</w:t>
            </w:r>
            <w:r>
              <w:rPr>
                <w:i/>
                <w:sz w:val="22"/>
                <w:szCs w:val="22"/>
              </w:rPr>
              <w:t xml:space="preserve"> </w:t>
            </w:r>
          </w:p>
          <w:p w14:paraId="51E1F4D8" w14:textId="2DBFACBA" w:rsidR="004C1975" w:rsidRDefault="004C1975" w:rsidP="0055596A">
            <w:pPr>
              <w:jc w:val="both"/>
              <w:rPr>
                <w:sz w:val="22"/>
                <w:szCs w:val="22"/>
                <w:lang w:val="vi-VN"/>
              </w:rPr>
            </w:pPr>
            <w:r>
              <w:rPr>
                <w:sz w:val="22"/>
                <w:szCs w:val="22"/>
              </w:rPr>
              <w:t xml:space="preserve">- </w:t>
            </w:r>
            <w:r w:rsidR="00693789">
              <w:rPr>
                <w:sz w:val="22"/>
                <w:szCs w:val="22"/>
              </w:rPr>
              <w:t xml:space="preserve">Trang thông tin điên tử xã; </w:t>
            </w:r>
          </w:p>
          <w:p w14:paraId="53C476B2" w14:textId="4B2E3389" w:rsidR="003E24A9" w:rsidRPr="003E24A9" w:rsidRDefault="003E24A9" w:rsidP="0055596A">
            <w:pPr>
              <w:jc w:val="both"/>
              <w:rPr>
                <w:sz w:val="22"/>
                <w:szCs w:val="22"/>
                <w:lang w:val="vi-VN"/>
              </w:rPr>
            </w:pPr>
            <w:r>
              <w:rPr>
                <w:sz w:val="22"/>
                <w:szCs w:val="22"/>
                <w:lang w:val="vi-VN"/>
              </w:rPr>
              <w:t>- LĐ, CV Trung tâm PVHCC xã;</w:t>
            </w:r>
          </w:p>
          <w:p w14:paraId="6F13F220" w14:textId="0F60E57B" w:rsidR="004C1975" w:rsidRPr="004E38E9" w:rsidRDefault="004C1975" w:rsidP="0055596A">
            <w:pPr>
              <w:jc w:val="both"/>
              <w:rPr>
                <w:i/>
                <w:sz w:val="22"/>
                <w:szCs w:val="22"/>
              </w:rPr>
            </w:pPr>
            <w:r>
              <w:rPr>
                <w:sz w:val="22"/>
                <w:szCs w:val="22"/>
              </w:rPr>
              <w:t>- BTQ thôn</w:t>
            </w:r>
            <w:r w:rsidR="001304D8">
              <w:rPr>
                <w:sz w:val="22"/>
                <w:szCs w:val="22"/>
              </w:rPr>
              <w:t xml:space="preserve"> Phú </w:t>
            </w:r>
            <w:r w:rsidR="006016A2">
              <w:rPr>
                <w:sz w:val="22"/>
                <w:szCs w:val="22"/>
              </w:rPr>
              <w:t>Vinh</w:t>
            </w:r>
            <w:r w:rsidR="00C1018F">
              <w:rPr>
                <w:sz w:val="22"/>
                <w:szCs w:val="22"/>
              </w:rPr>
              <w:t>, bon Choih</w:t>
            </w:r>
            <w:r>
              <w:rPr>
                <w:sz w:val="22"/>
                <w:szCs w:val="22"/>
              </w:rPr>
              <w:t>;</w:t>
            </w:r>
          </w:p>
          <w:p w14:paraId="24D5D1D6" w14:textId="794C61CF" w:rsidR="000C0E48" w:rsidRPr="00F879EC" w:rsidRDefault="00401D27" w:rsidP="0055596A">
            <w:pPr>
              <w:jc w:val="both"/>
              <w:rPr>
                <w:b/>
                <w:i/>
                <w:sz w:val="26"/>
                <w:szCs w:val="26"/>
              </w:rPr>
            </w:pPr>
            <w:r>
              <w:rPr>
                <w:sz w:val="22"/>
                <w:szCs w:val="22"/>
              </w:rPr>
              <w:t>- L</w:t>
            </w:r>
            <w:r w:rsidR="00402C63">
              <w:rPr>
                <w:sz w:val="22"/>
                <w:szCs w:val="22"/>
              </w:rPr>
              <w:t>ưu</w:t>
            </w:r>
            <w:r w:rsidR="00EE38FB">
              <w:rPr>
                <w:sz w:val="22"/>
                <w:szCs w:val="22"/>
                <w:lang w:val="vi-VN"/>
              </w:rPr>
              <w:t xml:space="preserve">: </w:t>
            </w:r>
            <w:r w:rsidR="00402C63">
              <w:rPr>
                <w:sz w:val="22"/>
                <w:szCs w:val="22"/>
              </w:rPr>
              <w:t>VT</w:t>
            </w:r>
            <w:r>
              <w:rPr>
                <w:sz w:val="22"/>
                <w:szCs w:val="22"/>
              </w:rPr>
              <w:t>.</w:t>
            </w:r>
            <w:r w:rsidR="000C0E48">
              <w:rPr>
                <w:sz w:val="22"/>
                <w:szCs w:val="22"/>
              </w:rPr>
              <w:t xml:space="preserve">                                   </w:t>
            </w:r>
          </w:p>
        </w:tc>
        <w:tc>
          <w:tcPr>
            <w:tcW w:w="4110" w:type="dxa"/>
          </w:tcPr>
          <w:p w14:paraId="5C858896" w14:textId="77777777" w:rsidR="001304D8" w:rsidRDefault="001304D8">
            <w:pPr>
              <w:jc w:val="center"/>
              <w:rPr>
                <w:b/>
              </w:rPr>
            </w:pPr>
          </w:p>
          <w:p w14:paraId="4AC6D911" w14:textId="5B941F67" w:rsidR="00AC6129" w:rsidRPr="00402BE1" w:rsidRDefault="001304D8">
            <w:pPr>
              <w:jc w:val="center"/>
              <w:rPr>
                <w:b/>
              </w:rPr>
            </w:pPr>
            <w:r>
              <w:rPr>
                <w:b/>
              </w:rPr>
              <w:t>GIÁM ĐỐC</w:t>
            </w:r>
          </w:p>
          <w:p w14:paraId="470DAF17" w14:textId="77777777" w:rsidR="00C41B3F" w:rsidRDefault="00C41B3F">
            <w:pPr>
              <w:jc w:val="center"/>
              <w:rPr>
                <w:b/>
              </w:rPr>
            </w:pPr>
          </w:p>
          <w:p w14:paraId="124B59E4" w14:textId="77777777" w:rsidR="007D6CEB" w:rsidRDefault="007D6CEB">
            <w:pPr>
              <w:jc w:val="center"/>
              <w:rPr>
                <w:b/>
              </w:rPr>
            </w:pPr>
          </w:p>
          <w:p w14:paraId="76FEC312" w14:textId="77777777" w:rsidR="005018E1" w:rsidRDefault="005018E1">
            <w:pPr>
              <w:jc w:val="center"/>
              <w:rPr>
                <w:b/>
              </w:rPr>
            </w:pPr>
          </w:p>
          <w:p w14:paraId="6700220D" w14:textId="77777777" w:rsidR="001304D8" w:rsidRDefault="001304D8">
            <w:pPr>
              <w:jc w:val="center"/>
              <w:rPr>
                <w:b/>
              </w:rPr>
            </w:pPr>
          </w:p>
          <w:p w14:paraId="7941257F" w14:textId="77777777" w:rsidR="001304D8" w:rsidRDefault="001304D8">
            <w:pPr>
              <w:jc w:val="center"/>
              <w:rPr>
                <w:b/>
              </w:rPr>
            </w:pPr>
          </w:p>
          <w:p w14:paraId="17AC21C8" w14:textId="77777777" w:rsidR="00CD7158" w:rsidRPr="00402BE1" w:rsidRDefault="00CD7158">
            <w:pPr>
              <w:jc w:val="center"/>
              <w:rPr>
                <w:b/>
                <w:sz w:val="16"/>
                <w:szCs w:val="16"/>
              </w:rPr>
            </w:pPr>
          </w:p>
          <w:p w14:paraId="36C1AF15" w14:textId="4C5F1F2A" w:rsidR="000C0E48" w:rsidRPr="00402BE1" w:rsidRDefault="001304D8">
            <w:pPr>
              <w:tabs>
                <w:tab w:val="left" w:pos="1413"/>
              </w:tabs>
              <w:jc w:val="center"/>
              <w:rPr>
                <w:b/>
              </w:rPr>
            </w:pPr>
            <w:r>
              <w:rPr>
                <w:b/>
              </w:rPr>
              <w:t>Nguyễn Quang Đáng</w:t>
            </w:r>
          </w:p>
        </w:tc>
      </w:tr>
    </w:tbl>
    <w:p w14:paraId="6A834740" w14:textId="77777777" w:rsidR="000C0E48" w:rsidRDefault="000C0E48" w:rsidP="00C41B3F">
      <w:pPr>
        <w:spacing w:before="120" w:after="120"/>
        <w:jc w:val="both"/>
      </w:pPr>
    </w:p>
    <w:p w14:paraId="68537FAD" w14:textId="77777777" w:rsidR="006016A2" w:rsidRDefault="006016A2" w:rsidP="00C41B3F">
      <w:pPr>
        <w:spacing w:before="120" w:after="120"/>
        <w:jc w:val="both"/>
      </w:pPr>
    </w:p>
    <w:p w14:paraId="0965D171" w14:textId="77777777" w:rsidR="006016A2" w:rsidRDefault="006016A2" w:rsidP="00C41B3F">
      <w:pPr>
        <w:spacing w:before="120" w:after="120"/>
        <w:jc w:val="both"/>
      </w:pPr>
    </w:p>
    <w:p w14:paraId="5468D426" w14:textId="77777777" w:rsidR="006016A2" w:rsidRDefault="006016A2" w:rsidP="00C41B3F">
      <w:pPr>
        <w:spacing w:before="120" w:after="120"/>
        <w:jc w:val="both"/>
      </w:pPr>
    </w:p>
    <w:p w14:paraId="081D0134" w14:textId="77777777" w:rsidR="006016A2" w:rsidRDefault="006016A2" w:rsidP="00C41B3F">
      <w:pPr>
        <w:spacing w:before="120" w:after="120"/>
        <w:jc w:val="both"/>
      </w:pPr>
    </w:p>
    <w:p w14:paraId="048CADC5" w14:textId="77777777" w:rsidR="006016A2" w:rsidRDefault="006016A2" w:rsidP="00C41B3F">
      <w:pPr>
        <w:spacing w:before="120" w:after="120"/>
        <w:jc w:val="both"/>
      </w:pPr>
    </w:p>
    <w:p w14:paraId="41B9E2A1" w14:textId="77777777" w:rsidR="006016A2" w:rsidRDefault="006016A2" w:rsidP="00C41B3F">
      <w:pPr>
        <w:spacing w:before="120" w:after="120"/>
        <w:jc w:val="both"/>
      </w:pPr>
    </w:p>
    <w:p w14:paraId="6AA15E7A" w14:textId="77777777" w:rsidR="006016A2" w:rsidRDefault="006016A2" w:rsidP="00C41B3F">
      <w:pPr>
        <w:spacing w:before="120" w:after="120"/>
        <w:jc w:val="both"/>
      </w:pPr>
    </w:p>
    <w:p w14:paraId="14FC76BD" w14:textId="77777777" w:rsidR="006016A2" w:rsidRDefault="006016A2" w:rsidP="00C41B3F">
      <w:pPr>
        <w:spacing w:before="120" w:after="120"/>
        <w:jc w:val="both"/>
      </w:pPr>
    </w:p>
    <w:p w14:paraId="76A42ADA" w14:textId="77777777" w:rsidR="006016A2" w:rsidRDefault="006016A2" w:rsidP="00C41B3F">
      <w:pPr>
        <w:spacing w:before="120" w:after="120"/>
        <w:jc w:val="both"/>
      </w:pPr>
    </w:p>
    <w:p w14:paraId="6E4D5E38" w14:textId="77777777" w:rsidR="006016A2" w:rsidRDefault="006016A2" w:rsidP="00C41B3F">
      <w:pPr>
        <w:spacing w:before="120" w:after="120"/>
        <w:jc w:val="both"/>
      </w:pPr>
    </w:p>
    <w:p w14:paraId="7677361F" w14:textId="77777777" w:rsidR="006016A2" w:rsidRDefault="006016A2" w:rsidP="00C41B3F">
      <w:pPr>
        <w:spacing w:before="120" w:after="120"/>
        <w:jc w:val="both"/>
      </w:pPr>
    </w:p>
    <w:p w14:paraId="6026966C" w14:textId="77777777" w:rsidR="006016A2" w:rsidRDefault="006016A2" w:rsidP="00C41B3F">
      <w:pPr>
        <w:spacing w:before="120" w:after="120"/>
        <w:jc w:val="both"/>
      </w:pPr>
    </w:p>
    <w:p w14:paraId="5CE3F119" w14:textId="77777777" w:rsidR="00DE3F88" w:rsidRDefault="00DE3F88" w:rsidP="00B4055E">
      <w:pPr>
        <w:spacing w:before="120" w:after="120"/>
        <w:jc w:val="center"/>
        <w:rPr>
          <w:b/>
          <w:bCs/>
          <w:sz w:val="26"/>
          <w:szCs w:val="26"/>
        </w:rPr>
      </w:pPr>
    </w:p>
    <w:p w14:paraId="71167917" w14:textId="77777777" w:rsidR="00DE3F88" w:rsidRDefault="00DE3F88" w:rsidP="00B4055E">
      <w:pPr>
        <w:spacing w:before="120" w:after="120"/>
        <w:jc w:val="center"/>
        <w:rPr>
          <w:b/>
          <w:bCs/>
          <w:sz w:val="26"/>
          <w:szCs w:val="26"/>
        </w:rPr>
      </w:pPr>
    </w:p>
    <w:p w14:paraId="062A96EE" w14:textId="77777777" w:rsidR="00DE3F88" w:rsidRDefault="00DE3F88" w:rsidP="00B4055E">
      <w:pPr>
        <w:spacing w:before="120" w:after="120"/>
        <w:jc w:val="center"/>
        <w:rPr>
          <w:b/>
          <w:bCs/>
          <w:sz w:val="26"/>
          <w:szCs w:val="26"/>
        </w:rPr>
      </w:pPr>
    </w:p>
    <w:p w14:paraId="56ED0099" w14:textId="77777777" w:rsidR="003C0137" w:rsidRDefault="003C0137" w:rsidP="00B4055E">
      <w:pPr>
        <w:spacing w:before="120" w:after="120"/>
        <w:jc w:val="center"/>
        <w:rPr>
          <w:b/>
          <w:bCs/>
          <w:sz w:val="26"/>
          <w:szCs w:val="26"/>
        </w:rPr>
      </w:pPr>
    </w:p>
    <w:p w14:paraId="5B373DF0" w14:textId="77777777" w:rsidR="00DE3F88" w:rsidRDefault="00DE3F88" w:rsidP="00B4055E">
      <w:pPr>
        <w:spacing w:before="120" w:after="120"/>
        <w:jc w:val="center"/>
        <w:rPr>
          <w:b/>
          <w:bCs/>
          <w:sz w:val="26"/>
          <w:szCs w:val="26"/>
        </w:rPr>
      </w:pPr>
    </w:p>
    <w:p w14:paraId="246E4DC2" w14:textId="77777777" w:rsidR="00DE3F88" w:rsidRDefault="00DE3F88" w:rsidP="00B4055E">
      <w:pPr>
        <w:spacing w:before="120" w:after="120"/>
        <w:jc w:val="center"/>
        <w:rPr>
          <w:b/>
          <w:bCs/>
          <w:sz w:val="26"/>
          <w:szCs w:val="26"/>
        </w:rPr>
      </w:pPr>
    </w:p>
    <w:p w14:paraId="2E846976" w14:textId="77777777" w:rsidR="00DE3F88" w:rsidRDefault="00DE3F88" w:rsidP="00B4055E">
      <w:pPr>
        <w:spacing w:before="120" w:after="120"/>
        <w:jc w:val="center"/>
        <w:rPr>
          <w:b/>
          <w:bCs/>
          <w:sz w:val="26"/>
          <w:szCs w:val="26"/>
        </w:rPr>
      </w:pPr>
    </w:p>
    <w:p w14:paraId="69EB34D5" w14:textId="36A9E35E" w:rsidR="00B4055E" w:rsidRPr="00712D25" w:rsidRDefault="00B4055E" w:rsidP="00B4055E">
      <w:pPr>
        <w:spacing w:before="120" w:after="120"/>
        <w:jc w:val="center"/>
        <w:rPr>
          <w:b/>
          <w:bCs/>
          <w:sz w:val="26"/>
          <w:szCs w:val="26"/>
        </w:rPr>
      </w:pPr>
      <w:r w:rsidRPr="00712D25">
        <w:rPr>
          <w:b/>
          <w:bCs/>
          <w:sz w:val="26"/>
          <w:szCs w:val="26"/>
        </w:rPr>
        <w:lastRenderedPageBreak/>
        <w:t>PHỤ LỤC 01</w:t>
      </w:r>
    </w:p>
    <w:p w14:paraId="290FD4AC" w14:textId="6A6C1062" w:rsidR="006016A2" w:rsidRPr="00FF0300" w:rsidRDefault="00B4055E" w:rsidP="00B4055E">
      <w:pPr>
        <w:spacing w:before="120" w:after="120"/>
        <w:jc w:val="center"/>
        <w:rPr>
          <w:b/>
          <w:bCs/>
          <w:lang w:val="vi-VN"/>
        </w:rPr>
      </w:pPr>
      <w:r w:rsidRPr="00B4055E">
        <w:rPr>
          <w:b/>
          <w:bCs/>
        </w:rPr>
        <w:t>THỜI GIAN, ĐỊA ĐIỂM TRIỂN KHAI</w:t>
      </w:r>
      <w:r w:rsidR="00FF0300">
        <w:rPr>
          <w:b/>
          <w:bCs/>
          <w:lang w:val="vi-VN"/>
        </w:rPr>
        <w:t>/</w:t>
      </w:r>
    </w:p>
    <w:p w14:paraId="739717BE" w14:textId="184FB962" w:rsidR="00FF0300" w:rsidRPr="00FF0300" w:rsidRDefault="00FF0300" w:rsidP="00B4055E">
      <w:pPr>
        <w:spacing w:before="120" w:after="120"/>
        <w:jc w:val="center"/>
        <w:rPr>
          <w:i/>
          <w:iCs/>
          <w:lang w:val="vi-VN"/>
        </w:rPr>
      </w:pPr>
      <w:r w:rsidRPr="00FF0300">
        <w:rPr>
          <w:i/>
          <w:iCs/>
          <w:lang w:val="vi-VN"/>
        </w:rPr>
        <w:t xml:space="preserve">(Ban hành kèm theo Kế hoạch số   </w:t>
      </w:r>
      <w:r>
        <w:rPr>
          <w:i/>
          <w:iCs/>
          <w:lang w:val="vi-VN"/>
        </w:rPr>
        <w:t xml:space="preserve"> </w:t>
      </w:r>
      <w:r w:rsidRPr="00FF0300">
        <w:rPr>
          <w:i/>
          <w:iCs/>
          <w:lang w:val="vi-VN"/>
        </w:rPr>
        <w:t xml:space="preserve">   /KH-TTPVHCC ngày 01/8/2026 của Trung tâm Phục vụ hành chính công)</w:t>
      </w:r>
    </w:p>
    <w:p w14:paraId="665A8EE8" w14:textId="77777777" w:rsidR="00B4055E" w:rsidRDefault="00B4055E" w:rsidP="00C41B3F">
      <w:pPr>
        <w:spacing w:before="120" w:after="120"/>
        <w:jc w:val="both"/>
      </w:pPr>
    </w:p>
    <w:tbl>
      <w:tblPr>
        <w:tblStyle w:val="TableGrid"/>
        <w:tblW w:w="0" w:type="auto"/>
        <w:tblLook w:val="04A0" w:firstRow="1" w:lastRow="0" w:firstColumn="1" w:lastColumn="0" w:noHBand="0" w:noVBand="1"/>
      </w:tblPr>
      <w:tblGrid>
        <w:gridCol w:w="846"/>
        <w:gridCol w:w="3118"/>
        <w:gridCol w:w="3969"/>
        <w:gridCol w:w="1131"/>
      </w:tblGrid>
      <w:tr w:rsidR="00B4055E" w14:paraId="522CBA15" w14:textId="77777777" w:rsidTr="00DC4C75">
        <w:trPr>
          <w:trHeight w:val="591"/>
        </w:trPr>
        <w:tc>
          <w:tcPr>
            <w:tcW w:w="846" w:type="dxa"/>
            <w:vAlign w:val="center"/>
          </w:tcPr>
          <w:p w14:paraId="36CB5D6C" w14:textId="4B7CF1A2" w:rsidR="00B4055E" w:rsidRPr="00DC4C75" w:rsidRDefault="00B4055E" w:rsidP="00DE3F88">
            <w:pPr>
              <w:spacing w:before="120" w:after="120"/>
              <w:jc w:val="center"/>
              <w:rPr>
                <w:b/>
                <w:bCs/>
              </w:rPr>
            </w:pPr>
            <w:r w:rsidRPr="00DC4C75">
              <w:rPr>
                <w:b/>
                <w:bCs/>
                <w:lang w:val="en-US" w:eastAsia="en-US" w:bidi="ar-SA"/>
              </w:rPr>
              <w:t>STT</w:t>
            </w:r>
          </w:p>
        </w:tc>
        <w:tc>
          <w:tcPr>
            <w:tcW w:w="3118" w:type="dxa"/>
            <w:vAlign w:val="center"/>
          </w:tcPr>
          <w:p w14:paraId="32CBC4D0" w14:textId="40D33B41" w:rsidR="00B4055E" w:rsidRPr="00DC4C75" w:rsidRDefault="00B4055E" w:rsidP="00DC4C75">
            <w:pPr>
              <w:spacing w:before="120" w:after="120"/>
              <w:jc w:val="center"/>
              <w:rPr>
                <w:b/>
                <w:bCs/>
                <w:lang w:val="en-US"/>
              </w:rPr>
            </w:pPr>
            <w:r w:rsidRPr="00DC4C75">
              <w:rPr>
                <w:b/>
                <w:bCs/>
                <w:lang w:val="en-US"/>
              </w:rPr>
              <w:t>Địa điểm triển khai</w:t>
            </w:r>
          </w:p>
        </w:tc>
        <w:tc>
          <w:tcPr>
            <w:tcW w:w="3969" w:type="dxa"/>
            <w:vAlign w:val="center"/>
          </w:tcPr>
          <w:p w14:paraId="4E4A2B77" w14:textId="0294F5F9" w:rsidR="00B4055E" w:rsidRPr="00DC4C75" w:rsidRDefault="00B4055E" w:rsidP="00DC4C75">
            <w:pPr>
              <w:spacing w:before="120" w:after="120"/>
              <w:jc w:val="center"/>
              <w:rPr>
                <w:b/>
                <w:bCs/>
                <w:lang w:val="en-US"/>
              </w:rPr>
            </w:pPr>
            <w:r w:rsidRPr="00DC4C75">
              <w:rPr>
                <w:b/>
                <w:bCs/>
                <w:lang w:val="en-US"/>
              </w:rPr>
              <w:t>Thời gian</w:t>
            </w:r>
          </w:p>
        </w:tc>
        <w:tc>
          <w:tcPr>
            <w:tcW w:w="1131" w:type="dxa"/>
            <w:vAlign w:val="center"/>
          </w:tcPr>
          <w:p w14:paraId="0E724E26" w14:textId="27ACFE44" w:rsidR="00B4055E" w:rsidRPr="00DC4C75" w:rsidRDefault="00B4055E" w:rsidP="00DC4C75">
            <w:pPr>
              <w:spacing w:before="120" w:after="120"/>
              <w:jc w:val="center"/>
              <w:rPr>
                <w:b/>
                <w:bCs/>
                <w:lang w:val="en-US"/>
              </w:rPr>
            </w:pPr>
            <w:r w:rsidRPr="00DC4C75">
              <w:rPr>
                <w:b/>
                <w:bCs/>
                <w:lang w:val="en-US"/>
              </w:rPr>
              <w:t>Ghi chú</w:t>
            </w:r>
          </w:p>
        </w:tc>
      </w:tr>
      <w:tr w:rsidR="00B4055E" w14:paraId="56DA083B" w14:textId="77777777" w:rsidTr="00DC4C75">
        <w:tc>
          <w:tcPr>
            <w:tcW w:w="846" w:type="dxa"/>
            <w:vAlign w:val="center"/>
          </w:tcPr>
          <w:p w14:paraId="18EB8CE6" w14:textId="38C162E7" w:rsidR="00B4055E" w:rsidRPr="00B4055E" w:rsidRDefault="00B4055E" w:rsidP="00DE3F88">
            <w:pPr>
              <w:spacing w:before="120" w:after="120"/>
              <w:jc w:val="center"/>
              <w:rPr>
                <w:lang w:val="en-US"/>
              </w:rPr>
            </w:pPr>
            <w:r>
              <w:rPr>
                <w:lang w:val="en-US"/>
              </w:rPr>
              <w:t>1</w:t>
            </w:r>
          </w:p>
        </w:tc>
        <w:tc>
          <w:tcPr>
            <w:tcW w:w="3118" w:type="dxa"/>
            <w:vAlign w:val="center"/>
          </w:tcPr>
          <w:p w14:paraId="1F892228" w14:textId="53F712F3" w:rsidR="00B4055E" w:rsidRPr="00B4055E" w:rsidRDefault="00B4055E" w:rsidP="00C41B3F">
            <w:pPr>
              <w:spacing w:before="120" w:after="120"/>
              <w:jc w:val="both"/>
              <w:rPr>
                <w:lang w:val="en-US"/>
              </w:rPr>
            </w:pPr>
            <w:r>
              <w:rPr>
                <w:lang w:val="en-US"/>
              </w:rPr>
              <w:t xml:space="preserve">Hội trường thôn Phú Vinh </w:t>
            </w:r>
          </w:p>
        </w:tc>
        <w:tc>
          <w:tcPr>
            <w:tcW w:w="3969" w:type="dxa"/>
            <w:vAlign w:val="center"/>
          </w:tcPr>
          <w:p w14:paraId="541CE7CD" w14:textId="5380A1C3" w:rsidR="00DC4C75" w:rsidRDefault="00DC4C75" w:rsidP="00C41B3F">
            <w:pPr>
              <w:spacing w:before="120" w:after="120"/>
              <w:jc w:val="both"/>
              <w:rPr>
                <w:lang w:val="en-US"/>
              </w:rPr>
            </w:pPr>
            <w:r>
              <w:rPr>
                <w:lang w:val="en-US"/>
              </w:rPr>
              <w:t>- Ngày 08/</w:t>
            </w:r>
            <w:r w:rsidR="003C4CD1">
              <w:rPr>
                <w:lang w:val="en-US"/>
              </w:rPr>
              <w:t>8</w:t>
            </w:r>
            <w:r>
              <w:rPr>
                <w:lang w:val="en-US"/>
              </w:rPr>
              <w:t xml:space="preserve">/2026 </w:t>
            </w:r>
            <w:r w:rsidRPr="00A73CEA">
              <w:rPr>
                <w:i/>
                <w:iCs/>
                <w:lang w:val="en-US"/>
              </w:rPr>
              <w:t>(thứ 7)</w:t>
            </w:r>
          </w:p>
          <w:p w14:paraId="5F8E69F8" w14:textId="5C6D5030" w:rsidR="00B4055E" w:rsidRPr="00DC4C75" w:rsidRDefault="00DC4C75" w:rsidP="00C41B3F">
            <w:pPr>
              <w:spacing w:before="120" w:after="120"/>
              <w:jc w:val="both"/>
              <w:rPr>
                <w:rFonts w:eastAsia="MS Mincho"/>
                <w:bCs/>
                <w:lang w:val="en-US"/>
              </w:rPr>
            </w:pPr>
            <w:r>
              <w:rPr>
                <w:lang w:val="en-US"/>
              </w:rPr>
              <w:t>+</w:t>
            </w:r>
            <w:r w:rsidR="00B4055E">
              <w:rPr>
                <w:lang w:val="en-US"/>
              </w:rPr>
              <w:t xml:space="preserve"> </w:t>
            </w:r>
            <w:r w:rsidR="00B4055E" w:rsidRPr="005018E1">
              <w:rPr>
                <w:rFonts w:eastAsia="MS Mincho"/>
                <w:bCs/>
              </w:rPr>
              <w:t>Buổi sáng: 07</w:t>
            </w:r>
            <w:r w:rsidR="003C0137">
              <w:rPr>
                <w:rFonts w:eastAsia="MS Mincho"/>
                <w:bCs/>
                <w:lang w:val="en-US"/>
              </w:rPr>
              <w:t xml:space="preserve"> </w:t>
            </w:r>
            <w:r>
              <w:rPr>
                <w:rFonts w:eastAsia="MS Mincho"/>
                <w:bCs/>
                <w:lang w:val="en-US"/>
              </w:rPr>
              <w:t xml:space="preserve">giờ </w:t>
            </w:r>
            <w:r w:rsidR="00B4055E">
              <w:rPr>
                <w:rFonts w:eastAsia="MS Mincho"/>
                <w:bCs/>
              </w:rPr>
              <w:t xml:space="preserve">30 </w:t>
            </w:r>
            <w:r>
              <w:rPr>
                <w:rFonts w:eastAsia="MS Mincho"/>
                <w:bCs/>
                <w:lang w:val="en-US"/>
              </w:rPr>
              <w:t>phút</w:t>
            </w:r>
          </w:p>
          <w:p w14:paraId="6AF020C3" w14:textId="68AA36C6" w:rsidR="00B4055E" w:rsidRPr="00DC4C75" w:rsidRDefault="00DC4C75" w:rsidP="00C41B3F">
            <w:pPr>
              <w:spacing w:before="120" w:after="120"/>
              <w:jc w:val="both"/>
              <w:rPr>
                <w:lang w:val="en-US"/>
              </w:rPr>
            </w:pPr>
            <w:r>
              <w:rPr>
                <w:rFonts w:eastAsia="MS Mincho"/>
                <w:bCs/>
                <w:lang w:val="en-US"/>
              </w:rPr>
              <w:t>+</w:t>
            </w:r>
            <w:r w:rsidR="00B4055E">
              <w:rPr>
                <w:rFonts w:eastAsia="MS Mincho"/>
                <w:bCs/>
                <w:lang w:val="en-US"/>
              </w:rPr>
              <w:t xml:space="preserve"> </w:t>
            </w:r>
            <w:r w:rsidR="00B4055E" w:rsidRPr="005018E1">
              <w:rPr>
                <w:rFonts w:eastAsia="MS Mincho"/>
                <w:bCs/>
              </w:rPr>
              <w:t xml:space="preserve">Buổi </w:t>
            </w:r>
            <w:r w:rsidR="00B4055E">
              <w:rPr>
                <w:rFonts w:eastAsia="MS Mincho"/>
                <w:bCs/>
                <w:lang w:val="en-US"/>
              </w:rPr>
              <w:t>chiều</w:t>
            </w:r>
            <w:r w:rsidR="00B4055E" w:rsidRPr="005018E1">
              <w:rPr>
                <w:rFonts w:eastAsia="MS Mincho"/>
                <w:bCs/>
              </w:rPr>
              <w:t xml:space="preserve">: </w:t>
            </w:r>
            <w:r>
              <w:rPr>
                <w:rFonts w:eastAsia="MS Mincho"/>
                <w:bCs/>
                <w:lang w:val="en-US"/>
              </w:rPr>
              <w:t>13</w:t>
            </w:r>
            <w:r w:rsidR="003C0137">
              <w:rPr>
                <w:rFonts w:eastAsia="MS Mincho"/>
                <w:bCs/>
                <w:lang w:val="en-US"/>
              </w:rPr>
              <w:t xml:space="preserve"> </w:t>
            </w:r>
            <w:r>
              <w:rPr>
                <w:rFonts w:eastAsia="MS Mincho"/>
                <w:bCs/>
                <w:lang w:val="en-US"/>
              </w:rPr>
              <w:t xml:space="preserve">giờ </w:t>
            </w:r>
            <w:r>
              <w:rPr>
                <w:rFonts w:eastAsia="MS Mincho"/>
                <w:bCs/>
              </w:rPr>
              <w:t xml:space="preserve">30 </w:t>
            </w:r>
            <w:r>
              <w:rPr>
                <w:rFonts w:eastAsia="MS Mincho"/>
                <w:bCs/>
                <w:lang w:val="en-US"/>
              </w:rPr>
              <w:t>phút</w:t>
            </w:r>
          </w:p>
        </w:tc>
        <w:tc>
          <w:tcPr>
            <w:tcW w:w="1131" w:type="dxa"/>
            <w:vAlign w:val="center"/>
          </w:tcPr>
          <w:p w14:paraId="1925B694" w14:textId="77777777" w:rsidR="00B4055E" w:rsidRDefault="00B4055E" w:rsidP="00C41B3F">
            <w:pPr>
              <w:spacing w:before="120" w:after="120"/>
              <w:jc w:val="both"/>
            </w:pPr>
          </w:p>
        </w:tc>
      </w:tr>
      <w:tr w:rsidR="00B4055E" w14:paraId="06B2262E" w14:textId="77777777" w:rsidTr="00DC4C75">
        <w:tc>
          <w:tcPr>
            <w:tcW w:w="846" w:type="dxa"/>
            <w:vAlign w:val="center"/>
          </w:tcPr>
          <w:p w14:paraId="057AAFAE" w14:textId="5585F74B" w:rsidR="00B4055E" w:rsidRPr="00DC4C75" w:rsidRDefault="00DC4C75" w:rsidP="00DE3F88">
            <w:pPr>
              <w:spacing w:before="120" w:after="120"/>
              <w:jc w:val="center"/>
              <w:rPr>
                <w:lang w:val="en-US"/>
              </w:rPr>
            </w:pPr>
            <w:r>
              <w:rPr>
                <w:lang w:val="en-US"/>
              </w:rPr>
              <w:t>2</w:t>
            </w:r>
          </w:p>
        </w:tc>
        <w:tc>
          <w:tcPr>
            <w:tcW w:w="3118" w:type="dxa"/>
            <w:vAlign w:val="center"/>
          </w:tcPr>
          <w:p w14:paraId="4EB25D6F" w14:textId="3F2286AB" w:rsidR="00B4055E" w:rsidRPr="00DC4C75" w:rsidRDefault="00DC4C75" w:rsidP="00C41B3F">
            <w:pPr>
              <w:spacing w:before="120" w:after="120"/>
              <w:jc w:val="both"/>
              <w:rPr>
                <w:lang w:val="en-US"/>
              </w:rPr>
            </w:pPr>
            <w:r>
              <w:rPr>
                <w:lang w:val="en-US"/>
              </w:rPr>
              <w:t>Hội trường Bon Choih</w:t>
            </w:r>
          </w:p>
        </w:tc>
        <w:tc>
          <w:tcPr>
            <w:tcW w:w="3969" w:type="dxa"/>
            <w:vAlign w:val="center"/>
          </w:tcPr>
          <w:p w14:paraId="21378533" w14:textId="60192162" w:rsidR="00B4055E" w:rsidRDefault="00DC4C75" w:rsidP="00C41B3F">
            <w:pPr>
              <w:spacing w:before="120" w:after="120"/>
              <w:jc w:val="both"/>
              <w:rPr>
                <w:lang w:val="en-US"/>
              </w:rPr>
            </w:pPr>
            <w:r>
              <w:rPr>
                <w:lang w:val="en-US"/>
              </w:rPr>
              <w:t xml:space="preserve">- Ngày 29/8/2026 </w:t>
            </w:r>
            <w:r w:rsidRPr="00A73CEA">
              <w:rPr>
                <w:i/>
                <w:iCs/>
                <w:lang w:val="en-US"/>
              </w:rPr>
              <w:t>(thứ 7)</w:t>
            </w:r>
          </w:p>
          <w:p w14:paraId="2B4A2677" w14:textId="2228AD94" w:rsidR="00DC4C75" w:rsidRPr="00DC4C75" w:rsidRDefault="00DC4C75" w:rsidP="00DC4C75">
            <w:pPr>
              <w:spacing w:before="120" w:after="120"/>
              <w:jc w:val="both"/>
              <w:rPr>
                <w:rFonts w:eastAsia="MS Mincho"/>
                <w:bCs/>
                <w:lang w:val="en-US"/>
              </w:rPr>
            </w:pPr>
            <w:r>
              <w:rPr>
                <w:lang w:val="en-US"/>
              </w:rPr>
              <w:t xml:space="preserve">+ </w:t>
            </w:r>
            <w:r w:rsidRPr="005018E1">
              <w:rPr>
                <w:rFonts w:eastAsia="MS Mincho"/>
                <w:bCs/>
              </w:rPr>
              <w:t>Buổi sáng: 07</w:t>
            </w:r>
            <w:r>
              <w:rPr>
                <w:rFonts w:eastAsia="MS Mincho"/>
                <w:bCs/>
                <w:lang w:val="en-US"/>
              </w:rPr>
              <w:t xml:space="preserve">giờ </w:t>
            </w:r>
            <w:r>
              <w:rPr>
                <w:rFonts w:eastAsia="MS Mincho"/>
                <w:bCs/>
              </w:rPr>
              <w:t xml:space="preserve">30 </w:t>
            </w:r>
            <w:r>
              <w:rPr>
                <w:rFonts w:eastAsia="MS Mincho"/>
                <w:bCs/>
                <w:lang w:val="en-US"/>
              </w:rPr>
              <w:t>phút</w:t>
            </w:r>
          </w:p>
          <w:p w14:paraId="45434646" w14:textId="65043500" w:rsidR="00DC4C75" w:rsidRDefault="00DC4C75" w:rsidP="00DC4C75">
            <w:pPr>
              <w:spacing w:before="120" w:after="120"/>
              <w:jc w:val="both"/>
              <w:rPr>
                <w:lang w:val="en-US"/>
              </w:rPr>
            </w:pPr>
            <w:r>
              <w:rPr>
                <w:rFonts w:eastAsia="MS Mincho"/>
                <w:bCs/>
                <w:lang w:val="en-US"/>
              </w:rPr>
              <w:t xml:space="preserve">+ </w:t>
            </w:r>
            <w:r w:rsidRPr="005018E1">
              <w:rPr>
                <w:rFonts w:eastAsia="MS Mincho"/>
                <w:bCs/>
              </w:rPr>
              <w:t xml:space="preserve">Buổi </w:t>
            </w:r>
            <w:r>
              <w:rPr>
                <w:rFonts w:eastAsia="MS Mincho"/>
                <w:bCs/>
                <w:lang w:val="en-US"/>
              </w:rPr>
              <w:t>chiều</w:t>
            </w:r>
            <w:r w:rsidRPr="005018E1">
              <w:rPr>
                <w:rFonts w:eastAsia="MS Mincho"/>
                <w:bCs/>
              </w:rPr>
              <w:t xml:space="preserve">: </w:t>
            </w:r>
            <w:r>
              <w:rPr>
                <w:rFonts w:eastAsia="MS Mincho"/>
                <w:bCs/>
                <w:lang w:val="en-US"/>
              </w:rPr>
              <w:t>13</w:t>
            </w:r>
            <w:r w:rsidR="003C0137">
              <w:rPr>
                <w:rFonts w:eastAsia="MS Mincho"/>
                <w:bCs/>
                <w:lang w:val="en-US"/>
              </w:rPr>
              <w:t xml:space="preserve"> </w:t>
            </w:r>
            <w:r>
              <w:rPr>
                <w:rFonts w:eastAsia="MS Mincho"/>
                <w:bCs/>
                <w:lang w:val="en-US"/>
              </w:rPr>
              <w:t xml:space="preserve">giờ </w:t>
            </w:r>
            <w:r>
              <w:rPr>
                <w:rFonts w:eastAsia="MS Mincho"/>
                <w:bCs/>
              </w:rPr>
              <w:t xml:space="preserve">30 </w:t>
            </w:r>
            <w:r>
              <w:rPr>
                <w:rFonts w:eastAsia="MS Mincho"/>
                <w:bCs/>
                <w:lang w:val="en-US"/>
              </w:rPr>
              <w:t>phút</w:t>
            </w:r>
          </w:p>
          <w:p w14:paraId="2BB74025" w14:textId="5DBEDEA2" w:rsidR="00DC4C75" w:rsidRPr="00DC4C75" w:rsidRDefault="00DC4C75" w:rsidP="00C41B3F">
            <w:pPr>
              <w:spacing w:before="120" w:after="120"/>
              <w:jc w:val="both"/>
              <w:rPr>
                <w:lang w:val="en-US"/>
              </w:rPr>
            </w:pPr>
          </w:p>
        </w:tc>
        <w:tc>
          <w:tcPr>
            <w:tcW w:w="1131" w:type="dxa"/>
            <w:vAlign w:val="center"/>
          </w:tcPr>
          <w:p w14:paraId="30249699" w14:textId="77777777" w:rsidR="00B4055E" w:rsidRDefault="00B4055E" w:rsidP="00C41B3F">
            <w:pPr>
              <w:spacing w:before="120" w:after="120"/>
              <w:jc w:val="both"/>
            </w:pPr>
          </w:p>
        </w:tc>
      </w:tr>
    </w:tbl>
    <w:p w14:paraId="6B41FF40" w14:textId="77777777" w:rsidR="00B4055E" w:rsidRDefault="00B4055E" w:rsidP="00C41B3F">
      <w:pPr>
        <w:spacing w:before="120" w:after="120"/>
        <w:jc w:val="both"/>
      </w:pPr>
    </w:p>
    <w:p w14:paraId="231EE78E" w14:textId="36C63E91" w:rsidR="006016A2" w:rsidRPr="00712D25" w:rsidRDefault="006016A2" w:rsidP="006016A2">
      <w:pPr>
        <w:spacing w:before="120" w:after="120"/>
        <w:jc w:val="center"/>
        <w:rPr>
          <w:b/>
          <w:bCs/>
          <w:sz w:val="26"/>
          <w:szCs w:val="26"/>
        </w:rPr>
      </w:pPr>
      <w:r w:rsidRPr="00712D25">
        <w:rPr>
          <w:b/>
          <w:bCs/>
          <w:sz w:val="26"/>
          <w:szCs w:val="26"/>
        </w:rPr>
        <w:t>PHỤ LỤC 0</w:t>
      </w:r>
      <w:r w:rsidR="00DC4C75">
        <w:rPr>
          <w:b/>
          <w:bCs/>
          <w:sz w:val="26"/>
          <w:szCs w:val="26"/>
        </w:rPr>
        <w:t>2</w:t>
      </w:r>
    </w:p>
    <w:p w14:paraId="6E41C9F0" w14:textId="4366A472" w:rsidR="006016A2" w:rsidRDefault="006016A2" w:rsidP="006016A2">
      <w:pPr>
        <w:spacing w:before="120" w:after="120"/>
        <w:jc w:val="center"/>
        <w:rPr>
          <w:b/>
          <w:bCs/>
          <w:spacing w:val="-16"/>
          <w:sz w:val="26"/>
          <w:szCs w:val="26"/>
          <w:lang w:val="vi-VN"/>
        </w:rPr>
      </w:pPr>
      <w:r w:rsidRPr="00712D25">
        <w:rPr>
          <w:b/>
          <w:bCs/>
          <w:spacing w:val="-16"/>
          <w:sz w:val="26"/>
          <w:szCs w:val="26"/>
        </w:rPr>
        <w:t>DỰ TOÁN</w:t>
      </w:r>
      <w:r w:rsidR="00FF0300">
        <w:rPr>
          <w:b/>
          <w:bCs/>
          <w:spacing w:val="-16"/>
          <w:sz w:val="26"/>
          <w:szCs w:val="26"/>
          <w:lang w:val="vi-VN"/>
        </w:rPr>
        <w:t xml:space="preserve"> </w:t>
      </w:r>
      <w:r w:rsidRPr="00712D25">
        <w:rPr>
          <w:b/>
          <w:bCs/>
          <w:spacing w:val="-16"/>
          <w:sz w:val="26"/>
          <w:szCs w:val="26"/>
        </w:rPr>
        <w:t xml:space="preserve">KINH PHÍ THỰC HIỆN HỖ TRỢ TIẾP NHẬN, HƯỚNG DẪN THỰC HIỆN THỦ TỤC HÀNH CHÍNH TẠI THÔN PHÚ VINH, </w:t>
      </w:r>
      <w:r w:rsidR="003C0137">
        <w:rPr>
          <w:b/>
          <w:bCs/>
          <w:spacing w:val="-16"/>
          <w:sz w:val="26"/>
          <w:szCs w:val="26"/>
        </w:rPr>
        <w:t xml:space="preserve">BON CHOIH </w:t>
      </w:r>
      <w:r w:rsidRPr="00712D25">
        <w:rPr>
          <w:b/>
          <w:bCs/>
          <w:spacing w:val="-16"/>
          <w:sz w:val="26"/>
          <w:szCs w:val="26"/>
        </w:rPr>
        <w:t>XÃ QUẢNG PHÚ</w:t>
      </w:r>
    </w:p>
    <w:p w14:paraId="73672980" w14:textId="57B00F81" w:rsidR="00FF0300" w:rsidRPr="00FF0300" w:rsidRDefault="00FF0300" w:rsidP="00FF0300">
      <w:pPr>
        <w:spacing w:before="120" w:after="120"/>
        <w:jc w:val="center"/>
        <w:rPr>
          <w:i/>
          <w:iCs/>
          <w:lang w:val="vi-VN"/>
        </w:rPr>
      </w:pPr>
      <w:r w:rsidRPr="00FF0300">
        <w:rPr>
          <w:i/>
          <w:iCs/>
          <w:lang w:val="vi-VN"/>
        </w:rPr>
        <w:t xml:space="preserve">(Ban hành kèm theo Kế hoạch số    </w:t>
      </w:r>
      <w:r>
        <w:rPr>
          <w:i/>
          <w:iCs/>
          <w:lang w:val="vi-VN"/>
        </w:rPr>
        <w:t xml:space="preserve"> </w:t>
      </w:r>
      <w:r w:rsidRPr="00FF0300">
        <w:rPr>
          <w:i/>
          <w:iCs/>
          <w:lang w:val="vi-VN"/>
        </w:rPr>
        <w:t xml:space="preserve">  /KH-TTPVHCC ngày 01/8/2026 của Trung tâm Phục vụ hành chính công)</w:t>
      </w:r>
    </w:p>
    <w:p w14:paraId="6F4CE12B" w14:textId="77777777" w:rsidR="00FF0300" w:rsidRPr="00FF0300" w:rsidRDefault="00FF0300" w:rsidP="006016A2">
      <w:pPr>
        <w:spacing w:before="120" w:after="120"/>
        <w:jc w:val="center"/>
        <w:rPr>
          <w:b/>
          <w:bCs/>
          <w:spacing w:val="-16"/>
          <w:sz w:val="26"/>
          <w:szCs w:val="26"/>
          <w:lang w:val="vi-VN"/>
        </w:rPr>
      </w:pPr>
    </w:p>
    <w:tbl>
      <w:tblPr>
        <w:tblStyle w:val="TableGrid"/>
        <w:tblW w:w="0" w:type="auto"/>
        <w:tblLook w:val="04A0" w:firstRow="1" w:lastRow="0" w:firstColumn="1" w:lastColumn="0" w:noHBand="0" w:noVBand="1"/>
      </w:tblPr>
      <w:tblGrid>
        <w:gridCol w:w="700"/>
        <w:gridCol w:w="3232"/>
        <w:gridCol w:w="868"/>
        <w:gridCol w:w="836"/>
        <w:gridCol w:w="1311"/>
        <w:gridCol w:w="1526"/>
        <w:gridCol w:w="591"/>
      </w:tblGrid>
      <w:tr w:rsidR="00712D25" w:rsidRPr="00712D25" w14:paraId="67DDC989" w14:textId="2B90FFD4" w:rsidTr="00DC4C75">
        <w:tc>
          <w:tcPr>
            <w:tcW w:w="700" w:type="dxa"/>
          </w:tcPr>
          <w:p w14:paraId="110CAEC1" w14:textId="2B0E7278" w:rsidR="00712D25" w:rsidRPr="00712D25" w:rsidRDefault="00712D25" w:rsidP="006016A2">
            <w:pPr>
              <w:spacing w:before="120" w:after="120"/>
              <w:jc w:val="center"/>
              <w:rPr>
                <w:b/>
                <w:bCs/>
                <w:spacing w:val="-16"/>
                <w:sz w:val="26"/>
                <w:szCs w:val="26"/>
              </w:rPr>
            </w:pPr>
            <w:r w:rsidRPr="00712D25">
              <w:rPr>
                <w:b/>
                <w:bCs/>
                <w:spacing w:val="-16"/>
                <w:sz w:val="26"/>
                <w:szCs w:val="26"/>
                <w:lang w:val="en-US" w:eastAsia="en-US" w:bidi="ar-SA"/>
              </w:rPr>
              <w:t>STT</w:t>
            </w:r>
          </w:p>
        </w:tc>
        <w:tc>
          <w:tcPr>
            <w:tcW w:w="3232" w:type="dxa"/>
          </w:tcPr>
          <w:p w14:paraId="2E98D750" w14:textId="049B74A2" w:rsidR="00712D25" w:rsidRPr="00712D25" w:rsidRDefault="00712D25" w:rsidP="006016A2">
            <w:pPr>
              <w:spacing w:before="120" w:after="120"/>
              <w:jc w:val="center"/>
              <w:rPr>
                <w:b/>
                <w:bCs/>
                <w:spacing w:val="-16"/>
                <w:sz w:val="26"/>
                <w:szCs w:val="26"/>
                <w:lang w:val="en-US"/>
              </w:rPr>
            </w:pPr>
            <w:r w:rsidRPr="00712D25">
              <w:rPr>
                <w:b/>
                <w:bCs/>
                <w:spacing w:val="-16"/>
                <w:sz w:val="26"/>
                <w:szCs w:val="26"/>
                <w:lang w:val="en-US"/>
              </w:rPr>
              <w:t xml:space="preserve">Nội dung </w:t>
            </w:r>
          </w:p>
        </w:tc>
        <w:tc>
          <w:tcPr>
            <w:tcW w:w="868" w:type="dxa"/>
          </w:tcPr>
          <w:p w14:paraId="3888F08E" w14:textId="0AB01A80" w:rsidR="00712D25" w:rsidRPr="00712D25" w:rsidRDefault="00712D25" w:rsidP="006016A2">
            <w:pPr>
              <w:spacing w:before="120" w:after="120"/>
              <w:jc w:val="center"/>
              <w:rPr>
                <w:b/>
                <w:bCs/>
                <w:spacing w:val="-16"/>
                <w:sz w:val="26"/>
                <w:szCs w:val="26"/>
                <w:lang w:val="en-US"/>
              </w:rPr>
            </w:pPr>
            <w:r w:rsidRPr="00712D25">
              <w:rPr>
                <w:b/>
                <w:bCs/>
                <w:spacing w:val="-16"/>
                <w:sz w:val="26"/>
                <w:szCs w:val="26"/>
                <w:lang w:val="en-US"/>
              </w:rPr>
              <w:t>ĐVT</w:t>
            </w:r>
          </w:p>
        </w:tc>
        <w:tc>
          <w:tcPr>
            <w:tcW w:w="836" w:type="dxa"/>
          </w:tcPr>
          <w:p w14:paraId="78813EEA" w14:textId="51813ADB" w:rsidR="00712D25" w:rsidRPr="00712D25" w:rsidRDefault="00712D25" w:rsidP="006016A2">
            <w:pPr>
              <w:spacing w:before="120" w:after="120"/>
              <w:jc w:val="center"/>
              <w:rPr>
                <w:b/>
                <w:bCs/>
                <w:spacing w:val="-16"/>
                <w:sz w:val="26"/>
                <w:szCs w:val="26"/>
                <w:lang w:val="en-US"/>
              </w:rPr>
            </w:pPr>
            <w:r w:rsidRPr="00712D25">
              <w:rPr>
                <w:b/>
                <w:bCs/>
                <w:spacing w:val="-16"/>
                <w:sz w:val="26"/>
                <w:szCs w:val="26"/>
                <w:lang w:val="en-US"/>
              </w:rPr>
              <w:t>Số lượng</w:t>
            </w:r>
          </w:p>
        </w:tc>
        <w:tc>
          <w:tcPr>
            <w:tcW w:w="1311" w:type="dxa"/>
          </w:tcPr>
          <w:p w14:paraId="5A17FA40" w14:textId="77777777" w:rsidR="00712D25" w:rsidRPr="00712D25" w:rsidRDefault="00712D25" w:rsidP="006016A2">
            <w:pPr>
              <w:spacing w:before="120" w:after="120"/>
              <w:jc w:val="center"/>
              <w:rPr>
                <w:b/>
                <w:bCs/>
                <w:spacing w:val="-16"/>
                <w:sz w:val="26"/>
                <w:szCs w:val="26"/>
                <w:lang w:val="en-US"/>
              </w:rPr>
            </w:pPr>
            <w:r w:rsidRPr="00712D25">
              <w:rPr>
                <w:b/>
                <w:bCs/>
                <w:spacing w:val="-16"/>
                <w:sz w:val="26"/>
                <w:szCs w:val="26"/>
                <w:lang w:val="en-US"/>
              </w:rPr>
              <w:t>Đơn giá</w:t>
            </w:r>
          </w:p>
          <w:p w14:paraId="11579437" w14:textId="789CAE19" w:rsidR="00712D25" w:rsidRPr="00712D25" w:rsidRDefault="00712D25" w:rsidP="006016A2">
            <w:pPr>
              <w:spacing w:before="120" w:after="120"/>
              <w:jc w:val="center"/>
              <w:rPr>
                <w:i/>
                <w:iCs/>
                <w:spacing w:val="-16"/>
                <w:sz w:val="26"/>
                <w:szCs w:val="26"/>
                <w:lang w:val="en-US"/>
              </w:rPr>
            </w:pPr>
            <w:r w:rsidRPr="00712D25">
              <w:rPr>
                <w:i/>
                <w:iCs/>
                <w:spacing w:val="-16"/>
                <w:sz w:val="26"/>
                <w:szCs w:val="26"/>
                <w:lang w:val="en-US"/>
              </w:rPr>
              <w:t>(đồng/ngày)</w:t>
            </w:r>
          </w:p>
        </w:tc>
        <w:tc>
          <w:tcPr>
            <w:tcW w:w="1526" w:type="dxa"/>
          </w:tcPr>
          <w:p w14:paraId="569CCD2A" w14:textId="77777777" w:rsidR="00712D25" w:rsidRPr="00712D25" w:rsidRDefault="00712D25" w:rsidP="006016A2">
            <w:pPr>
              <w:spacing w:before="120" w:after="120"/>
              <w:jc w:val="center"/>
              <w:rPr>
                <w:b/>
                <w:bCs/>
                <w:spacing w:val="-16"/>
                <w:sz w:val="26"/>
                <w:szCs w:val="26"/>
                <w:lang w:val="en-US"/>
              </w:rPr>
            </w:pPr>
            <w:r w:rsidRPr="00712D25">
              <w:rPr>
                <w:b/>
                <w:bCs/>
                <w:spacing w:val="-16"/>
                <w:sz w:val="26"/>
                <w:szCs w:val="26"/>
                <w:lang w:val="en-US"/>
              </w:rPr>
              <w:t xml:space="preserve">Thành tiền </w:t>
            </w:r>
          </w:p>
          <w:p w14:paraId="2D343957" w14:textId="14BFBFBB" w:rsidR="00712D25" w:rsidRPr="00712D25" w:rsidRDefault="00712D25" w:rsidP="006016A2">
            <w:pPr>
              <w:spacing w:before="120" w:after="120"/>
              <w:jc w:val="center"/>
              <w:rPr>
                <w:i/>
                <w:iCs/>
                <w:spacing w:val="-16"/>
                <w:sz w:val="26"/>
                <w:szCs w:val="26"/>
                <w:lang w:val="en-US"/>
              </w:rPr>
            </w:pPr>
            <w:r w:rsidRPr="00712D25">
              <w:rPr>
                <w:i/>
                <w:iCs/>
                <w:spacing w:val="-16"/>
                <w:sz w:val="26"/>
                <w:szCs w:val="26"/>
                <w:lang w:val="en-US"/>
              </w:rPr>
              <w:t>(đồng)</w:t>
            </w:r>
          </w:p>
        </w:tc>
        <w:tc>
          <w:tcPr>
            <w:tcW w:w="591" w:type="dxa"/>
          </w:tcPr>
          <w:p w14:paraId="74B32634" w14:textId="4D89D2A5" w:rsidR="00712D25" w:rsidRPr="00712D25" w:rsidRDefault="00712D25" w:rsidP="006016A2">
            <w:pPr>
              <w:spacing w:before="120" w:after="120"/>
              <w:jc w:val="center"/>
              <w:rPr>
                <w:b/>
                <w:bCs/>
                <w:spacing w:val="-16"/>
                <w:sz w:val="26"/>
                <w:szCs w:val="26"/>
                <w:lang w:val="en-US"/>
              </w:rPr>
            </w:pPr>
            <w:r>
              <w:rPr>
                <w:b/>
                <w:bCs/>
                <w:spacing w:val="-16"/>
                <w:sz w:val="26"/>
                <w:szCs w:val="26"/>
                <w:lang w:val="en-US"/>
              </w:rPr>
              <w:t>Ghi chú</w:t>
            </w:r>
          </w:p>
        </w:tc>
      </w:tr>
      <w:tr w:rsidR="00712D25" w:rsidRPr="00712D25" w14:paraId="4F6AFA37" w14:textId="17CD8FF4" w:rsidTr="00DC4C75">
        <w:tc>
          <w:tcPr>
            <w:tcW w:w="700" w:type="dxa"/>
            <w:vAlign w:val="center"/>
          </w:tcPr>
          <w:p w14:paraId="42897884" w14:textId="1B2B1E36" w:rsidR="00712D25" w:rsidRPr="00712D25" w:rsidRDefault="00712D25" w:rsidP="006016A2">
            <w:pPr>
              <w:spacing w:before="120" w:after="120"/>
              <w:jc w:val="center"/>
              <w:rPr>
                <w:spacing w:val="-16"/>
                <w:sz w:val="26"/>
                <w:szCs w:val="26"/>
                <w:lang w:val="en-US"/>
              </w:rPr>
            </w:pPr>
            <w:r w:rsidRPr="00712D25">
              <w:rPr>
                <w:spacing w:val="-16"/>
                <w:sz w:val="26"/>
                <w:szCs w:val="26"/>
                <w:lang w:val="en-US"/>
              </w:rPr>
              <w:t>1</w:t>
            </w:r>
          </w:p>
        </w:tc>
        <w:tc>
          <w:tcPr>
            <w:tcW w:w="3232" w:type="dxa"/>
            <w:vAlign w:val="center"/>
          </w:tcPr>
          <w:p w14:paraId="2EE14170" w14:textId="2E17958D" w:rsidR="00712D25" w:rsidRPr="00712D25" w:rsidRDefault="00712D25" w:rsidP="006016A2">
            <w:pPr>
              <w:spacing w:before="120" w:after="120"/>
              <w:jc w:val="center"/>
              <w:rPr>
                <w:spacing w:val="-16"/>
                <w:sz w:val="26"/>
                <w:szCs w:val="26"/>
                <w:lang w:val="en-US"/>
              </w:rPr>
            </w:pPr>
            <w:r w:rsidRPr="00712D25">
              <w:rPr>
                <w:spacing w:val="-16"/>
                <w:sz w:val="26"/>
                <w:szCs w:val="26"/>
                <w:lang w:val="en-US"/>
              </w:rPr>
              <w:t>Chi thuê phương tiện để chở trang thiết bị từ Trung tâm Phục vụ HCC đến thôn Phú Vinh và ngược lại</w:t>
            </w:r>
          </w:p>
        </w:tc>
        <w:tc>
          <w:tcPr>
            <w:tcW w:w="868" w:type="dxa"/>
            <w:vAlign w:val="center"/>
          </w:tcPr>
          <w:p w14:paraId="1298253B" w14:textId="7B8346ED" w:rsidR="00712D25" w:rsidRPr="00712D25" w:rsidRDefault="00712D25" w:rsidP="006016A2">
            <w:pPr>
              <w:spacing w:before="120" w:after="120"/>
              <w:jc w:val="center"/>
              <w:rPr>
                <w:spacing w:val="-16"/>
                <w:sz w:val="26"/>
                <w:szCs w:val="26"/>
                <w:lang w:val="en-US"/>
              </w:rPr>
            </w:pPr>
            <w:r w:rsidRPr="00712D25">
              <w:rPr>
                <w:spacing w:val="-16"/>
                <w:sz w:val="26"/>
                <w:szCs w:val="26"/>
                <w:lang w:val="en-US"/>
              </w:rPr>
              <w:t xml:space="preserve">Ngày </w:t>
            </w:r>
          </w:p>
        </w:tc>
        <w:tc>
          <w:tcPr>
            <w:tcW w:w="836" w:type="dxa"/>
            <w:vAlign w:val="center"/>
          </w:tcPr>
          <w:p w14:paraId="71D8FD1B" w14:textId="4B4765CB" w:rsidR="00712D25" w:rsidRPr="00712D25" w:rsidRDefault="00712D25" w:rsidP="006016A2">
            <w:pPr>
              <w:spacing w:before="120" w:after="120"/>
              <w:jc w:val="center"/>
              <w:rPr>
                <w:spacing w:val="-16"/>
                <w:sz w:val="26"/>
                <w:szCs w:val="26"/>
                <w:lang w:val="en-US"/>
              </w:rPr>
            </w:pPr>
            <w:r w:rsidRPr="00712D25">
              <w:rPr>
                <w:spacing w:val="-16"/>
                <w:sz w:val="26"/>
                <w:szCs w:val="26"/>
                <w:lang w:val="en-US"/>
              </w:rPr>
              <w:t>01</w:t>
            </w:r>
          </w:p>
        </w:tc>
        <w:tc>
          <w:tcPr>
            <w:tcW w:w="1311" w:type="dxa"/>
            <w:vAlign w:val="center"/>
          </w:tcPr>
          <w:p w14:paraId="2C72E940" w14:textId="0F948A37" w:rsidR="00712D25" w:rsidRPr="00712D25" w:rsidRDefault="003C0137" w:rsidP="006016A2">
            <w:pPr>
              <w:spacing w:before="120" w:after="120"/>
              <w:jc w:val="center"/>
              <w:rPr>
                <w:spacing w:val="-16"/>
                <w:sz w:val="26"/>
                <w:szCs w:val="26"/>
                <w:lang w:val="en-US"/>
              </w:rPr>
            </w:pPr>
            <w:r>
              <w:rPr>
                <w:spacing w:val="-16"/>
                <w:sz w:val="26"/>
                <w:szCs w:val="26"/>
                <w:lang w:val="en-US"/>
              </w:rPr>
              <w:t>1.0</w:t>
            </w:r>
            <w:r w:rsidR="00712D25" w:rsidRPr="00712D25">
              <w:rPr>
                <w:spacing w:val="-16"/>
                <w:sz w:val="26"/>
                <w:szCs w:val="26"/>
                <w:lang w:val="en-US"/>
              </w:rPr>
              <w:t>00.000</w:t>
            </w:r>
          </w:p>
        </w:tc>
        <w:tc>
          <w:tcPr>
            <w:tcW w:w="1526" w:type="dxa"/>
            <w:vAlign w:val="center"/>
          </w:tcPr>
          <w:p w14:paraId="5AB26899" w14:textId="74C41297" w:rsidR="00712D25" w:rsidRPr="00712D25" w:rsidRDefault="003C0137" w:rsidP="006016A2">
            <w:pPr>
              <w:spacing w:before="120" w:after="120"/>
              <w:jc w:val="center"/>
              <w:rPr>
                <w:spacing w:val="-16"/>
                <w:sz w:val="26"/>
                <w:szCs w:val="26"/>
                <w:lang w:val="en-US"/>
              </w:rPr>
            </w:pPr>
            <w:r>
              <w:rPr>
                <w:spacing w:val="-16"/>
                <w:sz w:val="26"/>
                <w:szCs w:val="26"/>
                <w:lang w:val="en-US"/>
              </w:rPr>
              <w:t>1.0</w:t>
            </w:r>
            <w:r w:rsidR="00712D25" w:rsidRPr="00712D25">
              <w:rPr>
                <w:spacing w:val="-16"/>
                <w:sz w:val="26"/>
                <w:szCs w:val="26"/>
                <w:lang w:val="en-US"/>
              </w:rPr>
              <w:t>00.000</w:t>
            </w:r>
          </w:p>
        </w:tc>
        <w:tc>
          <w:tcPr>
            <w:tcW w:w="591" w:type="dxa"/>
            <w:vAlign w:val="center"/>
          </w:tcPr>
          <w:p w14:paraId="44184F3E" w14:textId="77777777" w:rsidR="00712D25" w:rsidRPr="00712D25" w:rsidRDefault="00712D25" w:rsidP="006016A2">
            <w:pPr>
              <w:spacing w:before="120" w:after="120"/>
              <w:jc w:val="center"/>
              <w:rPr>
                <w:spacing w:val="-16"/>
                <w:sz w:val="26"/>
                <w:szCs w:val="26"/>
              </w:rPr>
            </w:pPr>
          </w:p>
        </w:tc>
      </w:tr>
      <w:tr w:rsidR="00DC4C75" w:rsidRPr="00712D25" w14:paraId="64FCC3EA" w14:textId="77777777" w:rsidTr="00DC4C75">
        <w:tc>
          <w:tcPr>
            <w:tcW w:w="700" w:type="dxa"/>
            <w:vAlign w:val="center"/>
          </w:tcPr>
          <w:p w14:paraId="6018360F" w14:textId="28434F4C" w:rsidR="00DC4C75" w:rsidRPr="00DC4C75" w:rsidRDefault="00DC4C75" w:rsidP="00DC4C75">
            <w:pPr>
              <w:spacing w:before="120" w:after="120"/>
              <w:jc w:val="center"/>
              <w:rPr>
                <w:spacing w:val="-16"/>
                <w:sz w:val="26"/>
                <w:szCs w:val="26"/>
                <w:lang w:val="en-US"/>
              </w:rPr>
            </w:pPr>
            <w:r>
              <w:rPr>
                <w:spacing w:val="-16"/>
                <w:sz w:val="26"/>
                <w:szCs w:val="26"/>
                <w:lang w:val="en-US"/>
              </w:rPr>
              <w:t>2</w:t>
            </w:r>
          </w:p>
        </w:tc>
        <w:tc>
          <w:tcPr>
            <w:tcW w:w="3232" w:type="dxa"/>
            <w:vAlign w:val="center"/>
          </w:tcPr>
          <w:p w14:paraId="1BDED137" w14:textId="4E3B6BDE" w:rsidR="00DC4C75" w:rsidRPr="00712D25" w:rsidRDefault="00DC4C75" w:rsidP="00DC4C75">
            <w:pPr>
              <w:spacing w:before="120" w:after="120"/>
              <w:jc w:val="center"/>
              <w:rPr>
                <w:spacing w:val="-16"/>
                <w:sz w:val="26"/>
                <w:szCs w:val="26"/>
              </w:rPr>
            </w:pPr>
            <w:r w:rsidRPr="00712D25">
              <w:rPr>
                <w:spacing w:val="-16"/>
                <w:sz w:val="26"/>
                <w:szCs w:val="26"/>
                <w:lang w:val="en-US"/>
              </w:rPr>
              <w:t xml:space="preserve">Chi thuê phương tiện để chở trang thiết bị từ Trung tâm Phục vụ HCC đến </w:t>
            </w:r>
            <w:r>
              <w:rPr>
                <w:spacing w:val="-16"/>
                <w:sz w:val="26"/>
                <w:szCs w:val="26"/>
                <w:lang w:val="en-US"/>
              </w:rPr>
              <w:t xml:space="preserve">Bon Choih </w:t>
            </w:r>
            <w:r w:rsidRPr="00712D25">
              <w:rPr>
                <w:spacing w:val="-16"/>
                <w:sz w:val="26"/>
                <w:szCs w:val="26"/>
                <w:lang w:val="en-US"/>
              </w:rPr>
              <w:t>và ngược lại</w:t>
            </w:r>
          </w:p>
        </w:tc>
        <w:tc>
          <w:tcPr>
            <w:tcW w:w="868" w:type="dxa"/>
            <w:vAlign w:val="center"/>
          </w:tcPr>
          <w:p w14:paraId="4E0CF6CF" w14:textId="2AB2BFDE" w:rsidR="00DC4C75" w:rsidRPr="00712D25" w:rsidRDefault="00DC4C75" w:rsidP="00DC4C75">
            <w:pPr>
              <w:spacing w:before="120" w:after="120"/>
              <w:jc w:val="center"/>
              <w:rPr>
                <w:spacing w:val="-16"/>
                <w:sz w:val="26"/>
                <w:szCs w:val="26"/>
              </w:rPr>
            </w:pPr>
            <w:r w:rsidRPr="00712D25">
              <w:rPr>
                <w:spacing w:val="-16"/>
                <w:sz w:val="26"/>
                <w:szCs w:val="26"/>
                <w:lang w:val="en-US"/>
              </w:rPr>
              <w:t xml:space="preserve">Ngày </w:t>
            </w:r>
          </w:p>
        </w:tc>
        <w:tc>
          <w:tcPr>
            <w:tcW w:w="836" w:type="dxa"/>
            <w:vAlign w:val="center"/>
          </w:tcPr>
          <w:p w14:paraId="62653625" w14:textId="26775F79" w:rsidR="00DC4C75" w:rsidRPr="00712D25" w:rsidRDefault="00DC4C75" w:rsidP="00DC4C75">
            <w:pPr>
              <w:spacing w:before="120" w:after="120"/>
              <w:jc w:val="center"/>
              <w:rPr>
                <w:spacing w:val="-16"/>
                <w:sz w:val="26"/>
                <w:szCs w:val="26"/>
              </w:rPr>
            </w:pPr>
            <w:r w:rsidRPr="00712D25">
              <w:rPr>
                <w:spacing w:val="-16"/>
                <w:sz w:val="26"/>
                <w:szCs w:val="26"/>
                <w:lang w:val="en-US"/>
              </w:rPr>
              <w:t>01</w:t>
            </w:r>
          </w:p>
        </w:tc>
        <w:tc>
          <w:tcPr>
            <w:tcW w:w="1311" w:type="dxa"/>
            <w:vAlign w:val="center"/>
          </w:tcPr>
          <w:p w14:paraId="5FDB0633" w14:textId="5FD5F3D9" w:rsidR="00DC4C75" w:rsidRPr="00712D25" w:rsidRDefault="003C0137" w:rsidP="00DC4C75">
            <w:pPr>
              <w:spacing w:before="120" w:after="120"/>
              <w:jc w:val="center"/>
              <w:rPr>
                <w:spacing w:val="-16"/>
                <w:sz w:val="26"/>
                <w:szCs w:val="26"/>
              </w:rPr>
            </w:pPr>
            <w:r>
              <w:rPr>
                <w:spacing w:val="-16"/>
                <w:sz w:val="26"/>
                <w:szCs w:val="26"/>
                <w:lang w:val="en-US"/>
              </w:rPr>
              <w:t>8.</w:t>
            </w:r>
            <w:r w:rsidR="00DC4C75" w:rsidRPr="00712D25">
              <w:rPr>
                <w:spacing w:val="-16"/>
                <w:sz w:val="26"/>
                <w:szCs w:val="26"/>
                <w:lang w:val="en-US"/>
              </w:rPr>
              <w:t>00.000</w:t>
            </w:r>
          </w:p>
        </w:tc>
        <w:tc>
          <w:tcPr>
            <w:tcW w:w="1526" w:type="dxa"/>
            <w:vAlign w:val="center"/>
          </w:tcPr>
          <w:p w14:paraId="7089CDC8" w14:textId="1E38E2A1" w:rsidR="00DC4C75" w:rsidRPr="00712D25" w:rsidRDefault="003C0137" w:rsidP="00DC4C75">
            <w:pPr>
              <w:spacing w:before="120" w:after="120"/>
              <w:jc w:val="center"/>
              <w:rPr>
                <w:spacing w:val="-16"/>
                <w:sz w:val="26"/>
                <w:szCs w:val="26"/>
              </w:rPr>
            </w:pPr>
            <w:r>
              <w:rPr>
                <w:spacing w:val="-16"/>
                <w:sz w:val="26"/>
                <w:szCs w:val="26"/>
                <w:lang w:val="en-US"/>
              </w:rPr>
              <w:t>8.</w:t>
            </w:r>
            <w:r w:rsidR="00DC4C75" w:rsidRPr="00712D25">
              <w:rPr>
                <w:spacing w:val="-16"/>
                <w:sz w:val="26"/>
                <w:szCs w:val="26"/>
                <w:lang w:val="en-US"/>
              </w:rPr>
              <w:t>00.000</w:t>
            </w:r>
          </w:p>
        </w:tc>
        <w:tc>
          <w:tcPr>
            <w:tcW w:w="591" w:type="dxa"/>
            <w:vAlign w:val="center"/>
          </w:tcPr>
          <w:p w14:paraId="71A86A23" w14:textId="305D2EFD" w:rsidR="00DC4C75" w:rsidRPr="00712D25" w:rsidRDefault="00DC4C75" w:rsidP="00DC4C75">
            <w:pPr>
              <w:spacing w:before="120" w:after="120"/>
              <w:jc w:val="center"/>
              <w:rPr>
                <w:spacing w:val="-16"/>
                <w:sz w:val="26"/>
                <w:szCs w:val="26"/>
              </w:rPr>
            </w:pPr>
            <w:r w:rsidRPr="00712D25">
              <w:rPr>
                <w:spacing w:val="-16"/>
                <w:sz w:val="26"/>
                <w:szCs w:val="26"/>
                <w:lang w:val="en-US"/>
              </w:rPr>
              <w:t>1</w:t>
            </w:r>
          </w:p>
        </w:tc>
      </w:tr>
      <w:tr w:rsidR="00712D25" w14:paraId="6306A708" w14:textId="73A4E1ED" w:rsidTr="00DC4C75">
        <w:tc>
          <w:tcPr>
            <w:tcW w:w="700" w:type="dxa"/>
          </w:tcPr>
          <w:p w14:paraId="560DF223" w14:textId="34727E8C" w:rsidR="00712D25" w:rsidRPr="00712D25" w:rsidRDefault="00DC4C75" w:rsidP="006016A2">
            <w:pPr>
              <w:spacing w:before="120" w:after="120"/>
              <w:jc w:val="center"/>
              <w:rPr>
                <w:spacing w:val="-16"/>
                <w:lang w:val="en-US"/>
              </w:rPr>
            </w:pPr>
            <w:r>
              <w:rPr>
                <w:spacing w:val="-16"/>
                <w:lang w:val="en-US"/>
              </w:rPr>
              <w:t>3</w:t>
            </w:r>
          </w:p>
        </w:tc>
        <w:tc>
          <w:tcPr>
            <w:tcW w:w="3232" w:type="dxa"/>
          </w:tcPr>
          <w:p w14:paraId="700F009A" w14:textId="289AAC4C" w:rsidR="00712D25" w:rsidRPr="00712D25" w:rsidRDefault="00712D25" w:rsidP="006016A2">
            <w:pPr>
              <w:spacing w:before="120" w:after="120"/>
              <w:jc w:val="center"/>
              <w:rPr>
                <w:spacing w:val="-16"/>
                <w:lang w:val="en-US"/>
              </w:rPr>
            </w:pPr>
            <w:r w:rsidRPr="00712D25">
              <w:rPr>
                <w:spacing w:val="-16"/>
                <w:lang w:val="en-US"/>
              </w:rPr>
              <w:t>Nước uống</w:t>
            </w:r>
          </w:p>
        </w:tc>
        <w:tc>
          <w:tcPr>
            <w:tcW w:w="868" w:type="dxa"/>
          </w:tcPr>
          <w:p w14:paraId="0A9716A0" w14:textId="7138B98C" w:rsidR="00712D25" w:rsidRPr="00712D25" w:rsidRDefault="00712D25" w:rsidP="006016A2">
            <w:pPr>
              <w:spacing w:before="120" w:after="120"/>
              <w:jc w:val="center"/>
              <w:rPr>
                <w:spacing w:val="-16"/>
                <w:lang w:val="en-US"/>
              </w:rPr>
            </w:pPr>
            <w:r w:rsidRPr="00712D25">
              <w:rPr>
                <w:spacing w:val="-16"/>
                <w:lang w:val="en-US"/>
              </w:rPr>
              <w:t xml:space="preserve">Thùng </w:t>
            </w:r>
          </w:p>
        </w:tc>
        <w:tc>
          <w:tcPr>
            <w:tcW w:w="836" w:type="dxa"/>
          </w:tcPr>
          <w:p w14:paraId="614BA335" w14:textId="59D857BC" w:rsidR="00712D25" w:rsidRPr="00712D25" w:rsidRDefault="00712D25" w:rsidP="006016A2">
            <w:pPr>
              <w:spacing w:before="120" w:after="120"/>
              <w:jc w:val="center"/>
              <w:rPr>
                <w:spacing w:val="-16"/>
                <w:lang w:val="en-US"/>
              </w:rPr>
            </w:pPr>
            <w:r w:rsidRPr="00712D25">
              <w:rPr>
                <w:spacing w:val="-16"/>
                <w:lang w:val="en-US"/>
              </w:rPr>
              <w:t>0</w:t>
            </w:r>
            <w:r w:rsidR="00DC4C75">
              <w:rPr>
                <w:spacing w:val="-16"/>
                <w:lang w:val="en-US"/>
              </w:rPr>
              <w:t>4</w:t>
            </w:r>
          </w:p>
        </w:tc>
        <w:tc>
          <w:tcPr>
            <w:tcW w:w="1311" w:type="dxa"/>
          </w:tcPr>
          <w:p w14:paraId="2DC1131A" w14:textId="6DDE240D" w:rsidR="00712D25" w:rsidRPr="00712D25" w:rsidRDefault="00712D25" w:rsidP="006016A2">
            <w:pPr>
              <w:spacing w:before="120" w:after="120"/>
              <w:jc w:val="center"/>
              <w:rPr>
                <w:spacing w:val="-16"/>
                <w:lang w:val="en-US"/>
              </w:rPr>
            </w:pPr>
            <w:r w:rsidRPr="00712D25">
              <w:rPr>
                <w:spacing w:val="-16"/>
                <w:lang w:val="en-US"/>
              </w:rPr>
              <w:t>110.000</w:t>
            </w:r>
          </w:p>
        </w:tc>
        <w:tc>
          <w:tcPr>
            <w:tcW w:w="1526" w:type="dxa"/>
          </w:tcPr>
          <w:p w14:paraId="4E36B4BD" w14:textId="72A2D941" w:rsidR="00712D25" w:rsidRPr="00712D25" w:rsidRDefault="00DC4C75" w:rsidP="006016A2">
            <w:pPr>
              <w:spacing w:before="120" w:after="120"/>
              <w:jc w:val="center"/>
              <w:rPr>
                <w:spacing w:val="-16"/>
                <w:lang w:val="en-US"/>
              </w:rPr>
            </w:pPr>
            <w:r>
              <w:rPr>
                <w:spacing w:val="-16"/>
                <w:lang w:val="en-US"/>
              </w:rPr>
              <w:t>44</w:t>
            </w:r>
            <w:r w:rsidR="00712D25" w:rsidRPr="00712D25">
              <w:rPr>
                <w:spacing w:val="-16"/>
                <w:lang w:val="en-US"/>
              </w:rPr>
              <w:t>0.000</w:t>
            </w:r>
          </w:p>
        </w:tc>
        <w:tc>
          <w:tcPr>
            <w:tcW w:w="591" w:type="dxa"/>
          </w:tcPr>
          <w:p w14:paraId="177C2A3A" w14:textId="77777777" w:rsidR="00712D25" w:rsidRDefault="00712D25" w:rsidP="006016A2">
            <w:pPr>
              <w:spacing w:before="120" w:after="120"/>
              <w:jc w:val="center"/>
              <w:rPr>
                <w:b/>
                <w:bCs/>
                <w:spacing w:val="-16"/>
              </w:rPr>
            </w:pPr>
          </w:p>
        </w:tc>
      </w:tr>
      <w:tr w:rsidR="00712D25" w14:paraId="6F7AC61F" w14:textId="77777777" w:rsidTr="00DC4C75">
        <w:tc>
          <w:tcPr>
            <w:tcW w:w="3932" w:type="dxa"/>
            <w:gridSpan w:val="2"/>
          </w:tcPr>
          <w:p w14:paraId="4152E1E0" w14:textId="5CA4ABA6" w:rsidR="00712D25" w:rsidRPr="00712D25" w:rsidRDefault="00712D25" w:rsidP="006016A2">
            <w:pPr>
              <w:spacing w:before="120" w:after="120"/>
              <w:jc w:val="center"/>
              <w:rPr>
                <w:b/>
                <w:bCs/>
                <w:spacing w:val="-16"/>
                <w:lang w:val="en-US"/>
              </w:rPr>
            </w:pPr>
            <w:r>
              <w:rPr>
                <w:b/>
                <w:bCs/>
                <w:spacing w:val="-16"/>
                <w:lang w:val="en-US"/>
              </w:rPr>
              <w:t>Tổng cộng</w:t>
            </w:r>
          </w:p>
        </w:tc>
        <w:tc>
          <w:tcPr>
            <w:tcW w:w="868" w:type="dxa"/>
          </w:tcPr>
          <w:p w14:paraId="23B0175B" w14:textId="77777777" w:rsidR="00712D25" w:rsidRDefault="00712D25" w:rsidP="006016A2">
            <w:pPr>
              <w:spacing w:before="120" w:after="120"/>
              <w:jc w:val="center"/>
              <w:rPr>
                <w:b/>
                <w:bCs/>
                <w:spacing w:val="-16"/>
              </w:rPr>
            </w:pPr>
          </w:p>
        </w:tc>
        <w:tc>
          <w:tcPr>
            <w:tcW w:w="836" w:type="dxa"/>
          </w:tcPr>
          <w:p w14:paraId="357CD4C0" w14:textId="3C36AA6A" w:rsidR="00712D25" w:rsidRPr="00712D25" w:rsidRDefault="00712D25" w:rsidP="006016A2">
            <w:pPr>
              <w:spacing w:before="120" w:after="120"/>
              <w:jc w:val="center"/>
              <w:rPr>
                <w:b/>
                <w:bCs/>
                <w:spacing w:val="-16"/>
                <w:lang w:val="en-US"/>
              </w:rPr>
            </w:pPr>
            <w:r>
              <w:rPr>
                <w:b/>
                <w:bCs/>
                <w:spacing w:val="-16"/>
                <w:lang w:val="en-US"/>
              </w:rPr>
              <w:t>0</w:t>
            </w:r>
            <w:r w:rsidR="00DC4C75">
              <w:rPr>
                <w:b/>
                <w:bCs/>
                <w:spacing w:val="-16"/>
                <w:lang w:val="en-US"/>
              </w:rPr>
              <w:t>6</w:t>
            </w:r>
          </w:p>
        </w:tc>
        <w:tc>
          <w:tcPr>
            <w:tcW w:w="1311" w:type="dxa"/>
          </w:tcPr>
          <w:p w14:paraId="10FAA9A9" w14:textId="77777777" w:rsidR="00712D25" w:rsidRDefault="00712D25" w:rsidP="006016A2">
            <w:pPr>
              <w:spacing w:before="120" w:after="120"/>
              <w:jc w:val="center"/>
              <w:rPr>
                <w:b/>
                <w:bCs/>
                <w:spacing w:val="-16"/>
              </w:rPr>
            </w:pPr>
          </w:p>
        </w:tc>
        <w:tc>
          <w:tcPr>
            <w:tcW w:w="1526" w:type="dxa"/>
          </w:tcPr>
          <w:p w14:paraId="7B4B7F0C" w14:textId="7B5C3D17" w:rsidR="00712D25" w:rsidRPr="00712D25" w:rsidRDefault="003C0137" w:rsidP="006016A2">
            <w:pPr>
              <w:spacing w:before="120" w:after="120"/>
              <w:jc w:val="center"/>
              <w:rPr>
                <w:b/>
                <w:bCs/>
                <w:spacing w:val="-16"/>
                <w:lang w:val="en-US"/>
              </w:rPr>
            </w:pPr>
            <w:r>
              <w:rPr>
                <w:b/>
                <w:bCs/>
                <w:spacing w:val="-16"/>
                <w:lang w:val="en-US"/>
              </w:rPr>
              <w:t>2</w:t>
            </w:r>
            <w:r w:rsidR="00DC4C75">
              <w:rPr>
                <w:b/>
                <w:bCs/>
                <w:spacing w:val="-16"/>
                <w:lang w:val="en-US"/>
              </w:rPr>
              <w:t>.</w:t>
            </w:r>
            <w:r>
              <w:rPr>
                <w:b/>
                <w:bCs/>
                <w:spacing w:val="-16"/>
                <w:lang w:val="en-US"/>
              </w:rPr>
              <w:t>2</w:t>
            </w:r>
            <w:r w:rsidR="00DC4C75">
              <w:rPr>
                <w:b/>
                <w:bCs/>
                <w:spacing w:val="-16"/>
                <w:lang w:val="en-US"/>
              </w:rPr>
              <w:t>40.000</w:t>
            </w:r>
          </w:p>
        </w:tc>
        <w:tc>
          <w:tcPr>
            <w:tcW w:w="591" w:type="dxa"/>
          </w:tcPr>
          <w:p w14:paraId="1A55FA94" w14:textId="77777777" w:rsidR="00712D25" w:rsidRDefault="00712D25" w:rsidP="006016A2">
            <w:pPr>
              <w:spacing w:before="120" w:after="120"/>
              <w:jc w:val="center"/>
              <w:rPr>
                <w:b/>
                <w:bCs/>
                <w:spacing w:val="-16"/>
              </w:rPr>
            </w:pPr>
          </w:p>
        </w:tc>
      </w:tr>
    </w:tbl>
    <w:p w14:paraId="5C48016B" w14:textId="77777777" w:rsidR="006016A2" w:rsidRDefault="006016A2" w:rsidP="006016A2">
      <w:pPr>
        <w:spacing w:before="120" w:after="120"/>
        <w:jc w:val="center"/>
        <w:rPr>
          <w:b/>
          <w:bCs/>
          <w:spacing w:val="-16"/>
        </w:rPr>
      </w:pPr>
    </w:p>
    <w:p w14:paraId="5EE34CA7" w14:textId="77777777" w:rsidR="006016A2" w:rsidRDefault="006016A2" w:rsidP="006016A2">
      <w:pPr>
        <w:spacing w:before="120" w:after="120"/>
        <w:jc w:val="center"/>
        <w:rPr>
          <w:b/>
          <w:bCs/>
          <w:spacing w:val="-16"/>
        </w:rPr>
      </w:pPr>
    </w:p>
    <w:p w14:paraId="1B78D01B" w14:textId="77777777" w:rsidR="006016A2" w:rsidRPr="006016A2" w:rsidRDefault="006016A2" w:rsidP="006016A2">
      <w:pPr>
        <w:spacing w:before="120" w:after="120"/>
        <w:jc w:val="center"/>
        <w:rPr>
          <w:b/>
          <w:bCs/>
          <w:spacing w:val="-16"/>
        </w:rPr>
      </w:pPr>
    </w:p>
    <w:sectPr w:rsidR="006016A2" w:rsidRPr="006016A2" w:rsidSect="00CC2720">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212F2" w14:textId="77777777" w:rsidR="000A187E" w:rsidRDefault="000A187E" w:rsidP="00064F62">
      <w:r>
        <w:separator/>
      </w:r>
    </w:p>
  </w:endnote>
  <w:endnote w:type="continuationSeparator" w:id="0">
    <w:p w14:paraId="10F1B788" w14:textId="77777777" w:rsidR="000A187E" w:rsidRDefault="000A187E" w:rsidP="0006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59E4" w14:textId="77777777" w:rsidR="000A187E" w:rsidRDefault="000A187E" w:rsidP="00064F62">
      <w:r>
        <w:separator/>
      </w:r>
    </w:p>
  </w:footnote>
  <w:footnote w:type="continuationSeparator" w:id="0">
    <w:p w14:paraId="2FE29E72" w14:textId="77777777" w:rsidR="000A187E" w:rsidRDefault="000A187E" w:rsidP="0006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66600"/>
      <w:docPartObj>
        <w:docPartGallery w:val="Page Numbers (Top of Page)"/>
        <w:docPartUnique/>
      </w:docPartObj>
    </w:sdtPr>
    <w:sdtEndPr>
      <w:rPr>
        <w:noProof/>
      </w:rPr>
    </w:sdtEndPr>
    <w:sdtContent>
      <w:p w14:paraId="026B5675" w14:textId="6D383FF4" w:rsidR="00A11847" w:rsidRDefault="00A11847">
        <w:pPr>
          <w:pStyle w:val="Header"/>
          <w:jc w:val="center"/>
        </w:pPr>
        <w:r>
          <w:fldChar w:fldCharType="begin"/>
        </w:r>
        <w:r>
          <w:instrText xml:space="preserve"> PAGE   \* MERGEFORMAT </w:instrText>
        </w:r>
        <w:r>
          <w:fldChar w:fldCharType="separate"/>
        </w:r>
        <w:r w:rsidR="004E38E9">
          <w:rPr>
            <w:noProof/>
          </w:rPr>
          <w:t>2</w:t>
        </w:r>
        <w:r>
          <w:rPr>
            <w:noProof/>
          </w:rPr>
          <w:fldChar w:fldCharType="end"/>
        </w:r>
      </w:p>
    </w:sdtContent>
  </w:sdt>
  <w:p w14:paraId="6AE0788E" w14:textId="77777777" w:rsidR="00A11847" w:rsidRDefault="00A11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700E7"/>
    <w:multiLevelType w:val="multilevel"/>
    <w:tmpl w:val="B22E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518EA"/>
    <w:multiLevelType w:val="multilevel"/>
    <w:tmpl w:val="EE283C12"/>
    <w:lvl w:ilvl="0">
      <w:start w:val="1"/>
      <w:numFmt w:val="bullet"/>
      <w:lvlText w:val="-"/>
      <w:lvlJc w:val="left"/>
      <w:rPr>
        <w:rFonts w:ascii="Times New Roman" w:eastAsia="Times New Roman" w:hAnsi="Times New Roman" w:cs="Times New Roman"/>
        <w:b w:val="0"/>
        <w:bCs w:val="0"/>
        <w:i w:val="0"/>
        <w:iCs w:val="0"/>
        <w:smallCaps w:val="0"/>
        <w:strike w:val="0"/>
        <w:color w:val="393939"/>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E0050F"/>
    <w:multiLevelType w:val="multilevel"/>
    <w:tmpl w:val="8242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B0B46"/>
    <w:multiLevelType w:val="hybridMultilevel"/>
    <w:tmpl w:val="B0BA4654"/>
    <w:lvl w:ilvl="0" w:tplc="8B76BE14">
      <w:start w:val="3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E36C4C"/>
    <w:multiLevelType w:val="multilevel"/>
    <w:tmpl w:val="E4A8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A60D73"/>
    <w:multiLevelType w:val="multilevel"/>
    <w:tmpl w:val="4246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7861DA"/>
    <w:multiLevelType w:val="hybridMultilevel"/>
    <w:tmpl w:val="43184E26"/>
    <w:lvl w:ilvl="0" w:tplc="3A0EB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0261063">
    <w:abstractNumId w:val="6"/>
  </w:num>
  <w:num w:numId="2" w16cid:durableId="2007124040">
    <w:abstractNumId w:val="3"/>
  </w:num>
  <w:num w:numId="3" w16cid:durableId="1460807095">
    <w:abstractNumId w:val="1"/>
  </w:num>
  <w:num w:numId="4" w16cid:durableId="334459037">
    <w:abstractNumId w:val="0"/>
  </w:num>
  <w:num w:numId="5" w16cid:durableId="971447239">
    <w:abstractNumId w:val="2"/>
  </w:num>
  <w:num w:numId="6" w16cid:durableId="707797058">
    <w:abstractNumId w:val="5"/>
  </w:num>
  <w:num w:numId="7" w16cid:durableId="669677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09"/>
    <w:rsid w:val="00004A05"/>
    <w:rsid w:val="00006FC7"/>
    <w:rsid w:val="00012E34"/>
    <w:rsid w:val="00012EFD"/>
    <w:rsid w:val="000149D9"/>
    <w:rsid w:val="00032E53"/>
    <w:rsid w:val="00033EAB"/>
    <w:rsid w:val="00040E09"/>
    <w:rsid w:val="00045E6D"/>
    <w:rsid w:val="00046C29"/>
    <w:rsid w:val="000511E5"/>
    <w:rsid w:val="00053512"/>
    <w:rsid w:val="00060FD3"/>
    <w:rsid w:val="000610E2"/>
    <w:rsid w:val="00061141"/>
    <w:rsid w:val="00061705"/>
    <w:rsid w:val="00062993"/>
    <w:rsid w:val="00062D11"/>
    <w:rsid w:val="00064F62"/>
    <w:rsid w:val="00065C9D"/>
    <w:rsid w:val="00066D96"/>
    <w:rsid w:val="00072FC7"/>
    <w:rsid w:val="000817A3"/>
    <w:rsid w:val="00085AF5"/>
    <w:rsid w:val="00092C0F"/>
    <w:rsid w:val="000952D6"/>
    <w:rsid w:val="000A0F77"/>
    <w:rsid w:val="000A187E"/>
    <w:rsid w:val="000A20A9"/>
    <w:rsid w:val="000A423B"/>
    <w:rsid w:val="000A73B2"/>
    <w:rsid w:val="000A7E16"/>
    <w:rsid w:val="000B7B21"/>
    <w:rsid w:val="000C0E48"/>
    <w:rsid w:val="000C1D64"/>
    <w:rsid w:val="000C1F26"/>
    <w:rsid w:val="000C2062"/>
    <w:rsid w:val="000D18DE"/>
    <w:rsid w:val="000D1B5C"/>
    <w:rsid w:val="000D1CD1"/>
    <w:rsid w:val="000D50B5"/>
    <w:rsid w:val="000E339B"/>
    <w:rsid w:val="00105AA5"/>
    <w:rsid w:val="00107EFD"/>
    <w:rsid w:val="00112AE6"/>
    <w:rsid w:val="00117286"/>
    <w:rsid w:val="00126491"/>
    <w:rsid w:val="001304D8"/>
    <w:rsid w:val="001372C7"/>
    <w:rsid w:val="0013784E"/>
    <w:rsid w:val="0014360B"/>
    <w:rsid w:val="00145503"/>
    <w:rsid w:val="00151832"/>
    <w:rsid w:val="001520C6"/>
    <w:rsid w:val="0015403E"/>
    <w:rsid w:val="00155ACF"/>
    <w:rsid w:val="0016190E"/>
    <w:rsid w:val="001635F9"/>
    <w:rsid w:val="00174FAD"/>
    <w:rsid w:val="00176D22"/>
    <w:rsid w:val="00183856"/>
    <w:rsid w:val="001859A7"/>
    <w:rsid w:val="00185C29"/>
    <w:rsid w:val="001A064E"/>
    <w:rsid w:val="001A23DD"/>
    <w:rsid w:val="001A3752"/>
    <w:rsid w:val="001A670B"/>
    <w:rsid w:val="001B03D8"/>
    <w:rsid w:val="001B101B"/>
    <w:rsid w:val="001B2079"/>
    <w:rsid w:val="001B2D85"/>
    <w:rsid w:val="001B487C"/>
    <w:rsid w:val="001B53AE"/>
    <w:rsid w:val="001B6C51"/>
    <w:rsid w:val="001D0695"/>
    <w:rsid w:val="001D20FA"/>
    <w:rsid w:val="001D3457"/>
    <w:rsid w:val="001F153F"/>
    <w:rsid w:val="001F2BDC"/>
    <w:rsid w:val="001F42CF"/>
    <w:rsid w:val="001F4CFD"/>
    <w:rsid w:val="0020038C"/>
    <w:rsid w:val="002013B4"/>
    <w:rsid w:val="00201890"/>
    <w:rsid w:val="0020775D"/>
    <w:rsid w:val="002140C5"/>
    <w:rsid w:val="00215036"/>
    <w:rsid w:val="0022217E"/>
    <w:rsid w:val="00224204"/>
    <w:rsid w:val="00231082"/>
    <w:rsid w:val="00231CBA"/>
    <w:rsid w:val="00232472"/>
    <w:rsid w:val="002325AF"/>
    <w:rsid w:val="00234828"/>
    <w:rsid w:val="00235B12"/>
    <w:rsid w:val="00237B54"/>
    <w:rsid w:val="00240BA9"/>
    <w:rsid w:val="002427C6"/>
    <w:rsid w:val="00242C8B"/>
    <w:rsid w:val="00253B47"/>
    <w:rsid w:val="00256871"/>
    <w:rsid w:val="002612DE"/>
    <w:rsid w:val="0026218A"/>
    <w:rsid w:val="002632B9"/>
    <w:rsid w:val="00265C0A"/>
    <w:rsid w:val="002671EF"/>
    <w:rsid w:val="0026755A"/>
    <w:rsid w:val="002719D8"/>
    <w:rsid w:val="00273510"/>
    <w:rsid w:val="002752A7"/>
    <w:rsid w:val="002928E0"/>
    <w:rsid w:val="00294F9E"/>
    <w:rsid w:val="002958FC"/>
    <w:rsid w:val="0029641B"/>
    <w:rsid w:val="002A1DF2"/>
    <w:rsid w:val="002A23D9"/>
    <w:rsid w:val="002B02E7"/>
    <w:rsid w:val="002B0EE9"/>
    <w:rsid w:val="002B502F"/>
    <w:rsid w:val="002C3D80"/>
    <w:rsid w:val="002D0FB8"/>
    <w:rsid w:val="002D5F94"/>
    <w:rsid w:val="002E09FF"/>
    <w:rsid w:val="002E583D"/>
    <w:rsid w:val="002F43C9"/>
    <w:rsid w:val="002F5F2B"/>
    <w:rsid w:val="00302777"/>
    <w:rsid w:val="00302E35"/>
    <w:rsid w:val="003050AD"/>
    <w:rsid w:val="003149E5"/>
    <w:rsid w:val="00317AC0"/>
    <w:rsid w:val="00330216"/>
    <w:rsid w:val="003337D1"/>
    <w:rsid w:val="00341548"/>
    <w:rsid w:val="00342F9F"/>
    <w:rsid w:val="00344511"/>
    <w:rsid w:val="003468D3"/>
    <w:rsid w:val="00353D0E"/>
    <w:rsid w:val="00360EF5"/>
    <w:rsid w:val="00375F55"/>
    <w:rsid w:val="00380F4D"/>
    <w:rsid w:val="003907E4"/>
    <w:rsid w:val="00391DF8"/>
    <w:rsid w:val="003964F8"/>
    <w:rsid w:val="0039661B"/>
    <w:rsid w:val="0039696A"/>
    <w:rsid w:val="00397832"/>
    <w:rsid w:val="003A2006"/>
    <w:rsid w:val="003A6130"/>
    <w:rsid w:val="003B2DA0"/>
    <w:rsid w:val="003B317C"/>
    <w:rsid w:val="003B4AE3"/>
    <w:rsid w:val="003B5361"/>
    <w:rsid w:val="003C0137"/>
    <w:rsid w:val="003C4CD1"/>
    <w:rsid w:val="003C5116"/>
    <w:rsid w:val="003C5668"/>
    <w:rsid w:val="003D1D0A"/>
    <w:rsid w:val="003E24A9"/>
    <w:rsid w:val="003E4B74"/>
    <w:rsid w:val="00401D27"/>
    <w:rsid w:val="00402BE1"/>
    <w:rsid w:val="00402C63"/>
    <w:rsid w:val="004040CA"/>
    <w:rsid w:val="004251D7"/>
    <w:rsid w:val="00425C7F"/>
    <w:rsid w:val="0045099F"/>
    <w:rsid w:val="004517DD"/>
    <w:rsid w:val="00452CA0"/>
    <w:rsid w:val="0045507A"/>
    <w:rsid w:val="004555C6"/>
    <w:rsid w:val="00465839"/>
    <w:rsid w:val="004958CD"/>
    <w:rsid w:val="00495B47"/>
    <w:rsid w:val="00496943"/>
    <w:rsid w:val="004A040C"/>
    <w:rsid w:val="004A3C22"/>
    <w:rsid w:val="004A4CFC"/>
    <w:rsid w:val="004A5B6A"/>
    <w:rsid w:val="004A6270"/>
    <w:rsid w:val="004B250A"/>
    <w:rsid w:val="004B7DF7"/>
    <w:rsid w:val="004B7F6A"/>
    <w:rsid w:val="004C0859"/>
    <w:rsid w:val="004C1975"/>
    <w:rsid w:val="004C67B9"/>
    <w:rsid w:val="004D1AAC"/>
    <w:rsid w:val="004D1B19"/>
    <w:rsid w:val="004D373F"/>
    <w:rsid w:val="004D4B3F"/>
    <w:rsid w:val="004E38E9"/>
    <w:rsid w:val="004F1134"/>
    <w:rsid w:val="005018E1"/>
    <w:rsid w:val="005031DF"/>
    <w:rsid w:val="005041B4"/>
    <w:rsid w:val="005114A6"/>
    <w:rsid w:val="00516A0E"/>
    <w:rsid w:val="005226F6"/>
    <w:rsid w:val="005347B8"/>
    <w:rsid w:val="005375E1"/>
    <w:rsid w:val="00542191"/>
    <w:rsid w:val="005448BA"/>
    <w:rsid w:val="0054712B"/>
    <w:rsid w:val="00547DEA"/>
    <w:rsid w:val="00551526"/>
    <w:rsid w:val="00557378"/>
    <w:rsid w:val="00560538"/>
    <w:rsid w:val="00563B8A"/>
    <w:rsid w:val="00564A63"/>
    <w:rsid w:val="00565789"/>
    <w:rsid w:val="005664F0"/>
    <w:rsid w:val="005705C0"/>
    <w:rsid w:val="00573A13"/>
    <w:rsid w:val="00580E28"/>
    <w:rsid w:val="00581F1E"/>
    <w:rsid w:val="005851B1"/>
    <w:rsid w:val="00587643"/>
    <w:rsid w:val="005904E3"/>
    <w:rsid w:val="00595671"/>
    <w:rsid w:val="00596955"/>
    <w:rsid w:val="005A0645"/>
    <w:rsid w:val="005A2C00"/>
    <w:rsid w:val="005B204F"/>
    <w:rsid w:val="005B2B2D"/>
    <w:rsid w:val="005D7CF6"/>
    <w:rsid w:val="005E1928"/>
    <w:rsid w:val="005E1C47"/>
    <w:rsid w:val="005E497B"/>
    <w:rsid w:val="005E60A3"/>
    <w:rsid w:val="006009E9"/>
    <w:rsid w:val="006016A2"/>
    <w:rsid w:val="00603A32"/>
    <w:rsid w:val="006054F3"/>
    <w:rsid w:val="0060602E"/>
    <w:rsid w:val="00607E59"/>
    <w:rsid w:val="00610FD9"/>
    <w:rsid w:val="00622D94"/>
    <w:rsid w:val="00622FA4"/>
    <w:rsid w:val="006235A6"/>
    <w:rsid w:val="00623607"/>
    <w:rsid w:val="00627C55"/>
    <w:rsid w:val="0063249E"/>
    <w:rsid w:val="006339FE"/>
    <w:rsid w:val="0064037C"/>
    <w:rsid w:val="00645B9A"/>
    <w:rsid w:val="00672FC6"/>
    <w:rsid w:val="00673351"/>
    <w:rsid w:val="00674571"/>
    <w:rsid w:val="006773C3"/>
    <w:rsid w:val="00680E31"/>
    <w:rsid w:val="00691C15"/>
    <w:rsid w:val="00693789"/>
    <w:rsid w:val="006A5B39"/>
    <w:rsid w:val="006A6DFB"/>
    <w:rsid w:val="006B6969"/>
    <w:rsid w:val="006B70C8"/>
    <w:rsid w:val="006C04BF"/>
    <w:rsid w:val="006D51F1"/>
    <w:rsid w:val="006F302D"/>
    <w:rsid w:val="006F3195"/>
    <w:rsid w:val="006F51CD"/>
    <w:rsid w:val="006F5877"/>
    <w:rsid w:val="0070343E"/>
    <w:rsid w:val="00712D25"/>
    <w:rsid w:val="00714DF5"/>
    <w:rsid w:val="0072190B"/>
    <w:rsid w:val="007239BD"/>
    <w:rsid w:val="007274E6"/>
    <w:rsid w:val="00743327"/>
    <w:rsid w:val="007533DE"/>
    <w:rsid w:val="007543D6"/>
    <w:rsid w:val="007552D0"/>
    <w:rsid w:val="00755BE9"/>
    <w:rsid w:val="00763713"/>
    <w:rsid w:val="0076690D"/>
    <w:rsid w:val="00770945"/>
    <w:rsid w:val="00773D64"/>
    <w:rsid w:val="007779B2"/>
    <w:rsid w:val="00784344"/>
    <w:rsid w:val="007A713C"/>
    <w:rsid w:val="007B1313"/>
    <w:rsid w:val="007C30C6"/>
    <w:rsid w:val="007D0009"/>
    <w:rsid w:val="007D417A"/>
    <w:rsid w:val="007D4BE4"/>
    <w:rsid w:val="007D5053"/>
    <w:rsid w:val="007D5B74"/>
    <w:rsid w:val="007D6CEB"/>
    <w:rsid w:val="007E02D5"/>
    <w:rsid w:val="007E20A0"/>
    <w:rsid w:val="007E2D4B"/>
    <w:rsid w:val="007E2F39"/>
    <w:rsid w:val="007E44DB"/>
    <w:rsid w:val="007E7680"/>
    <w:rsid w:val="0080030B"/>
    <w:rsid w:val="0081570E"/>
    <w:rsid w:val="0082007B"/>
    <w:rsid w:val="00820587"/>
    <w:rsid w:val="00821F94"/>
    <w:rsid w:val="00825C70"/>
    <w:rsid w:val="00827598"/>
    <w:rsid w:val="0083107D"/>
    <w:rsid w:val="008310AF"/>
    <w:rsid w:val="008318F6"/>
    <w:rsid w:val="00836F23"/>
    <w:rsid w:val="00843997"/>
    <w:rsid w:val="00850B28"/>
    <w:rsid w:val="00856151"/>
    <w:rsid w:val="0085732A"/>
    <w:rsid w:val="008662C4"/>
    <w:rsid w:val="0087178F"/>
    <w:rsid w:val="0088061B"/>
    <w:rsid w:val="00884F15"/>
    <w:rsid w:val="00890F5F"/>
    <w:rsid w:val="0089696C"/>
    <w:rsid w:val="008A1FF3"/>
    <w:rsid w:val="008A4C63"/>
    <w:rsid w:val="008A585B"/>
    <w:rsid w:val="008B0BDA"/>
    <w:rsid w:val="008B34CD"/>
    <w:rsid w:val="008B36C7"/>
    <w:rsid w:val="008B3B9B"/>
    <w:rsid w:val="008C0126"/>
    <w:rsid w:val="008C1C18"/>
    <w:rsid w:val="008C4361"/>
    <w:rsid w:val="008E3B5C"/>
    <w:rsid w:val="008F48F7"/>
    <w:rsid w:val="0090029B"/>
    <w:rsid w:val="00900327"/>
    <w:rsid w:val="00900C60"/>
    <w:rsid w:val="009062FE"/>
    <w:rsid w:val="00920F0E"/>
    <w:rsid w:val="009211D1"/>
    <w:rsid w:val="0092575E"/>
    <w:rsid w:val="009327A1"/>
    <w:rsid w:val="00940A71"/>
    <w:rsid w:val="00942225"/>
    <w:rsid w:val="009429F2"/>
    <w:rsid w:val="00945FCB"/>
    <w:rsid w:val="00950841"/>
    <w:rsid w:val="0096440E"/>
    <w:rsid w:val="00964C99"/>
    <w:rsid w:val="00967D09"/>
    <w:rsid w:val="00970EB8"/>
    <w:rsid w:val="009711C5"/>
    <w:rsid w:val="00977D6D"/>
    <w:rsid w:val="009838F7"/>
    <w:rsid w:val="00995AFD"/>
    <w:rsid w:val="00996471"/>
    <w:rsid w:val="009A0F7F"/>
    <w:rsid w:val="009A66AB"/>
    <w:rsid w:val="009A6C7A"/>
    <w:rsid w:val="009B6714"/>
    <w:rsid w:val="009B7978"/>
    <w:rsid w:val="009C231A"/>
    <w:rsid w:val="009C2A27"/>
    <w:rsid w:val="009D4776"/>
    <w:rsid w:val="009D52EC"/>
    <w:rsid w:val="009D6349"/>
    <w:rsid w:val="009E0833"/>
    <w:rsid w:val="009E0F34"/>
    <w:rsid w:val="009E1FA4"/>
    <w:rsid w:val="009F53DB"/>
    <w:rsid w:val="00A0112B"/>
    <w:rsid w:val="00A0406F"/>
    <w:rsid w:val="00A049FF"/>
    <w:rsid w:val="00A077D0"/>
    <w:rsid w:val="00A11847"/>
    <w:rsid w:val="00A11D7D"/>
    <w:rsid w:val="00A13FC7"/>
    <w:rsid w:val="00A177AE"/>
    <w:rsid w:val="00A2095E"/>
    <w:rsid w:val="00A2261C"/>
    <w:rsid w:val="00A23B36"/>
    <w:rsid w:val="00A33AF7"/>
    <w:rsid w:val="00A35748"/>
    <w:rsid w:val="00A36ABC"/>
    <w:rsid w:val="00A42CBF"/>
    <w:rsid w:val="00A477C0"/>
    <w:rsid w:val="00A521E6"/>
    <w:rsid w:val="00A5621E"/>
    <w:rsid w:val="00A56301"/>
    <w:rsid w:val="00A61CE3"/>
    <w:rsid w:val="00A63359"/>
    <w:rsid w:val="00A67E17"/>
    <w:rsid w:val="00A70B44"/>
    <w:rsid w:val="00A73CEA"/>
    <w:rsid w:val="00A7634C"/>
    <w:rsid w:val="00A76752"/>
    <w:rsid w:val="00A8240C"/>
    <w:rsid w:val="00A83F43"/>
    <w:rsid w:val="00A846A9"/>
    <w:rsid w:val="00A93956"/>
    <w:rsid w:val="00AA30CC"/>
    <w:rsid w:val="00AA33E0"/>
    <w:rsid w:val="00AA4152"/>
    <w:rsid w:val="00AA4BBF"/>
    <w:rsid w:val="00AB009C"/>
    <w:rsid w:val="00AB021E"/>
    <w:rsid w:val="00AB254D"/>
    <w:rsid w:val="00AB27B5"/>
    <w:rsid w:val="00AB3692"/>
    <w:rsid w:val="00AC3626"/>
    <w:rsid w:val="00AC6129"/>
    <w:rsid w:val="00AD05F4"/>
    <w:rsid w:val="00AD1772"/>
    <w:rsid w:val="00AD6977"/>
    <w:rsid w:val="00AE1874"/>
    <w:rsid w:val="00AF5C0D"/>
    <w:rsid w:val="00B00F18"/>
    <w:rsid w:val="00B05E22"/>
    <w:rsid w:val="00B117F7"/>
    <w:rsid w:val="00B12C4C"/>
    <w:rsid w:val="00B1642C"/>
    <w:rsid w:val="00B258D0"/>
    <w:rsid w:val="00B30AE1"/>
    <w:rsid w:val="00B3194D"/>
    <w:rsid w:val="00B353D5"/>
    <w:rsid w:val="00B35ACA"/>
    <w:rsid w:val="00B365C4"/>
    <w:rsid w:val="00B4055E"/>
    <w:rsid w:val="00B46132"/>
    <w:rsid w:val="00B46C12"/>
    <w:rsid w:val="00B520E1"/>
    <w:rsid w:val="00B544C0"/>
    <w:rsid w:val="00B562DE"/>
    <w:rsid w:val="00B64986"/>
    <w:rsid w:val="00B71D48"/>
    <w:rsid w:val="00B8552F"/>
    <w:rsid w:val="00B85B85"/>
    <w:rsid w:val="00B863F8"/>
    <w:rsid w:val="00B90CBC"/>
    <w:rsid w:val="00B90E15"/>
    <w:rsid w:val="00BA2AFF"/>
    <w:rsid w:val="00BA3BB2"/>
    <w:rsid w:val="00BA3F2C"/>
    <w:rsid w:val="00BA5E5E"/>
    <w:rsid w:val="00BB0AF1"/>
    <w:rsid w:val="00BB10FC"/>
    <w:rsid w:val="00BB5D47"/>
    <w:rsid w:val="00BC12A1"/>
    <w:rsid w:val="00BC1565"/>
    <w:rsid w:val="00BC4572"/>
    <w:rsid w:val="00BD571A"/>
    <w:rsid w:val="00BE1099"/>
    <w:rsid w:val="00BE53F1"/>
    <w:rsid w:val="00BE5534"/>
    <w:rsid w:val="00BE6604"/>
    <w:rsid w:val="00BE764D"/>
    <w:rsid w:val="00BF536A"/>
    <w:rsid w:val="00BF5700"/>
    <w:rsid w:val="00C03A9B"/>
    <w:rsid w:val="00C06FD8"/>
    <w:rsid w:val="00C1018F"/>
    <w:rsid w:val="00C1074C"/>
    <w:rsid w:val="00C157A9"/>
    <w:rsid w:val="00C16982"/>
    <w:rsid w:val="00C252A2"/>
    <w:rsid w:val="00C26425"/>
    <w:rsid w:val="00C34903"/>
    <w:rsid w:val="00C369E9"/>
    <w:rsid w:val="00C41B3F"/>
    <w:rsid w:val="00C42C9C"/>
    <w:rsid w:val="00C5026D"/>
    <w:rsid w:val="00C63C91"/>
    <w:rsid w:val="00C6779A"/>
    <w:rsid w:val="00C7122A"/>
    <w:rsid w:val="00C80944"/>
    <w:rsid w:val="00C870C6"/>
    <w:rsid w:val="00C90ED5"/>
    <w:rsid w:val="00CA5ACE"/>
    <w:rsid w:val="00CC2720"/>
    <w:rsid w:val="00CD0A0F"/>
    <w:rsid w:val="00CD7158"/>
    <w:rsid w:val="00CE3851"/>
    <w:rsid w:val="00CE4AB7"/>
    <w:rsid w:val="00CE7077"/>
    <w:rsid w:val="00CF2A43"/>
    <w:rsid w:val="00D00E97"/>
    <w:rsid w:val="00D01CAD"/>
    <w:rsid w:val="00D0411C"/>
    <w:rsid w:val="00D13611"/>
    <w:rsid w:val="00D177B1"/>
    <w:rsid w:val="00D3470F"/>
    <w:rsid w:val="00D37B25"/>
    <w:rsid w:val="00D44AA2"/>
    <w:rsid w:val="00D505EF"/>
    <w:rsid w:val="00D5206B"/>
    <w:rsid w:val="00D62EA6"/>
    <w:rsid w:val="00D65A3C"/>
    <w:rsid w:val="00D75007"/>
    <w:rsid w:val="00D7594F"/>
    <w:rsid w:val="00D75F02"/>
    <w:rsid w:val="00D817FF"/>
    <w:rsid w:val="00D83C2A"/>
    <w:rsid w:val="00D874E2"/>
    <w:rsid w:val="00D90D24"/>
    <w:rsid w:val="00D92652"/>
    <w:rsid w:val="00D92F7A"/>
    <w:rsid w:val="00DA0C19"/>
    <w:rsid w:val="00DA0EE2"/>
    <w:rsid w:val="00DB334F"/>
    <w:rsid w:val="00DC25C3"/>
    <w:rsid w:val="00DC4C75"/>
    <w:rsid w:val="00DE0300"/>
    <w:rsid w:val="00DE114A"/>
    <w:rsid w:val="00DE3F88"/>
    <w:rsid w:val="00DE7E75"/>
    <w:rsid w:val="00E2051B"/>
    <w:rsid w:val="00E25DFB"/>
    <w:rsid w:val="00E339E9"/>
    <w:rsid w:val="00E36834"/>
    <w:rsid w:val="00E404E9"/>
    <w:rsid w:val="00E434C0"/>
    <w:rsid w:val="00E452A7"/>
    <w:rsid w:val="00E50C7B"/>
    <w:rsid w:val="00E54AEA"/>
    <w:rsid w:val="00E55B95"/>
    <w:rsid w:val="00E64C9B"/>
    <w:rsid w:val="00E6606B"/>
    <w:rsid w:val="00E6631B"/>
    <w:rsid w:val="00E76099"/>
    <w:rsid w:val="00E86C19"/>
    <w:rsid w:val="00E87F42"/>
    <w:rsid w:val="00E911B1"/>
    <w:rsid w:val="00E91E0B"/>
    <w:rsid w:val="00E947B4"/>
    <w:rsid w:val="00EA3A0F"/>
    <w:rsid w:val="00EA4004"/>
    <w:rsid w:val="00EA5A41"/>
    <w:rsid w:val="00EB1926"/>
    <w:rsid w:val="00EB49A9"/>
    <w:rsid w:val="00EC5660"/>
    <w:rsid w:val="00ED355B"/>
    <w:rsid w:val="00ED375E"/>
    <w:rsid w:val="00EE1BCC"/>
    <w:rsid w:val="00EE2009"/>
    <w:rsid w:val="00EE38FB"/>
    <w:rsid w:val="00EE3E1A"/>
    <w:rsid w:val="00EF066D"/>
    <w:rsid w:val="00EF3106"/>
    <w:rsid w:val="00EF3567"/>
    <w:rsid w:val="00EF5FA5"/>
    <w:rsid w:val="00EF6362"/>
    <w:rsid w:val="00EF6527"/>
    <w:rsid w:val="00F001C2"/>
    <w:rsid w:val="00F07DA0"/>
    <w:rsid w:val="00F14565"/>
    <w:rsid w:val="00F158A0"/>
    <w:rsid w:val="00F17FE2"/>
    <w:rsid w:val="00F206AF"/>
    <w:rsid w:val="00F22786"/>
    <w:rsid w:val="00F249A8"/>
    <w:rsid w:val="00F27878"/>
    <w:rsid w:val="00F35E9B"/>
    <w:rsid w:val="00F36544"/>
    <w:rsid w:val="00F43F98"/>
    <w:rsid w:val="00F44451"/>
    <w:rsid w:val="00F5523D"/>
    <w:rsid w:val="00F602BD"/>
    <w:rsid w:val="00F60D8F"/>
    <w:rsid w:val="00F61481"/>
    <w:rsid w:val="00F6662E"/>
    <w:rsid w:val="00F66987"/>
    <w:rsid w:val="00F73219"/>
    <w:rsid w:val="00F753B6"/>
    <w:rsid w:val="00F80CF0"/>
    <w:rsid w:val="00F857CC"/>
    <w:rsid w:val="00F918D4"/>
    <w:rsid w:val="00F933F8"/>
    <w:rsid w:val="00F97E42"/>
    <w:rsid w:val="00FA5118"/>
    <w:rsid w:val="00FA7C51"/>
    <w:rsid w:val="00FB2D71"/>
    <w:rsid w:val="00FB4EFB"/>
    <w:rsid w:val="00FB4FE1"/>
    <w:rsid w:val="00FB7020"/>
    <w:rsid w:val="00FC07D8"/>
    <w:rsid w:val="00FD1122"/>
    <w:rsid w:val="00FD4F4B"/>
    <w:rsid w:val="00FD60AF"/>
    <w:rsid w:val="00FD7351"/>
    <w:rsid w:val="00FE0E18"/>
    <w:rsid w:val="00FF0300"/>
    <w:rsid w:val="00FF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4981"/>
  <w15:docId w15:val="{29900F74-2185-434A-B312-DAB347D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009"/>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EE20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20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009"/>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EE20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0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0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0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0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0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0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20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0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0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0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0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0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0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009"/>
    <w:rPr>
      <w:rFonts w:eastAsiaTheme="majorEastAsia" w:cstheme="majorBidi"/>
      <w:color w:val="272727" w:themeColor="text1" w:themeTint="D8"/>
    </w:rPr>
  </w:style>
  <w:style w:type="paragraph" w:styleId="Title">
    <w:name w:val="Title"/>
    <w:basedOn w:val="Normal"/>
    <w:next w:val="Normal"/>
    <w:link w:val="TitleChar"/>
    <w:uiPriority w:val="10"/>
    <w:qFormat/>
    <w:rsid w:val="00EE20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0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009"/>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EE20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009"/>
    <w:pPr>
      <w:spacing w:before="160"/>
      <w:jc w:val="center"/>
    </w:pPr>
    <w:rPr>
      <w:i/>
      <w:iCs/>
      <w:color w:val="404040" w:themeColor="text1" w:themeTint="BF"/>
    </w:rPr>
  </w:style>
  <w:style w:type="character" w:customStyle="1" w:styleId="QuoteChar">
    <w:name w:val="Quote Char"/>
    <w:basedOn w:val="DefaultParagraphFont"/>
    <w:link w:val="Quote"/>
    <w:uiPriority w:val="29"/>
    <w:rsid w:val="00EE2009"/>
    <w:rPr>
      <w:i/>
      <w:iCs/>
      <w:color w:val="404040" w:themeColor="text1" w:themeTint="BF"/>
    </w:rPr>
  </w:style>
  <w:style w:type="paragraph" w:styleId="ListParagraph">
    <w:name w:val="List Paragraph"/>
    <w:basedOn w:val="Normal"/>
    <w:uiPriority w:val="34"/>
    <w:qFormat/>
    <w:rsid w:val="00EE2009"/>
    <w:pPr>
      <w:ind w:left="720"/>
      <w:contextualSpacing/>
    </w:pPr>
  </w:style>
  <w:style w:type="character" w:styleId="IntenseEmphasis">
    <w:name w:val="Intense Emphasis"/>
    <w:basedOn w:val="DefaultParagraphFont"/>
    <w:uiPriority w:val="21"/>
    <w:qFormat/>
    <w:rsid w:val="00EE2009"/>
    <w:rPr>
      <w:i/>
      <w:iCs/>
      <w:color w:val="0F4761" w:themeColor="accent1" w:themeShade="BF"/>
    </w:rPr>
  </w:style>
  <w:style w:type="paragraph" w:styleId="IntenseQuote">
    <w:name w:val="Intense Quote"/>
    <w:basedOn w:val="Normal"/>
    <w:next w:val="Normal"/>
    <w:link w:val="IntenseQuoteChar"/>
    <w:uiPriority w:val="30"/>
    <w:qFormat/>
    <w:rsid w:val="00EE20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009"/>
    <w:rPr>
      <w:i/>
      <w:iCs/>
      <w:color w:val="0F4761" w:themeColor="accent1" w:themeShade="BF"/>
    </w:rPr>
  </w:style>
  <w:style w:type="character" w:styleId="IntenseReference">
    <w:name w:val="Intense Reference"/>
    <w:basedOn w:val="DefaultParagraphFont"/>
    <w:uiPriority w:val="32"/>
    <w:qFormat/>
    <w:rsid w:val="00EE2009"/>
    <w:rPr>
      <w:b/>
      <w:bCs/>
      <w:smallCaps/>
      <w:color w:val="0F4761" w:themeColor="accent1" w:themeShade="BF"/>
      <w:spacing w:val="5"/>
    </w:rPr>
  </w:style>
  <w:style w:type="character" w:customStyle="1" w:styleId="BodyTextChar">
    <w:name w:val="Body Text Char"/>
    <w:basedOn w:val="DefaultParagraphFont"/>
    <w:link w:val="BodyText"/>
    <w:rsid w:val="007B1313"/>
    <w:rPr>
      <w:rFonts w:ascii="Times New Roman" w:eastAsia="Times New Roman" w:hAnsi="Times New Roman" w:cs="Times New Roman"/>
      <w:color w:val="232325"/>
      <w:sz w:val="26"/>
      <w:szCs w:val="26"/>
    </w:rPr>
  </w:style>
  <w:style w:type="paragraph" w:styleId="BodyText">
    <w:name w:val="Body Text"/>
    <w:basedOn w:val="Normal"/>
    <w:link w:val="BodyTextChar"/>
    <w:qFormat/>
    <w:rsid w:val="007B1313"/>
    <w:pPr>
      <w:widowControl w:val="0"/>
      <w:spacing w:after="220" w:line="300" w:lineRule="auto"/>
      <w:ind w:firstLine="400"/>
    </w:pPr>
    <w:rPr>
      <w:color w:val="232325"/>
      <w:kern w:val="2"/>
      <w:sz w:val="26"/>
      <w:szCs w:val="26"/>
      <w14:ligatures w14:val="standardContextual"/>
    </w:rPr>
  </w:style>
  <w:style w:type="character" w:customStyle="1" w:styleId="BodyTextChar1">
    <w:name w:val="Body Text Char1"/>
    <w:basedOn w:val="DefaultParagraphFont"/>
    <w:uiPriority w:val="99"/>
    <w:semiHidden/>
    <w:rsid w:val="007B1313"/>
    <w:rPr>
      <w:rFonts w:ascii="Times New Roman" w:eastAsia="Times New Roman" w:hAnsi="Times New Roman" w:cs="Times New Roman"/>
      <w:kern w:val="0"/>
      <w:sz w:val="28"/>
      <w:szCs w:val="28"/>
      <w14:ligatures w14:val="none"/>
    </w:rPr>
  </w:style>
  <w:style w:type="table" w:styleId="TableGrid">
    <w:name w:val="Table Grid"/>
    <w:basedOn w:val="TableNormal"/>
    <w:uiPriority w:val="39"/>
    <w:rsid w:val="007B1313"/>
    <w:pPr>
      <w:widowControl w:val="0"/>
      <w:spacing w:after="0" w:line="240" w:lineRule="auto"/>
    </w:pPr>
    <w:rPr>
      <w:rFonts w:ascii="Microsoft Sans Serif" w:eastAsia="Microsoft Sans Serif" w:hAnsi="Microsoft Sans Serif" w:cs="Microsoft Sans Serif"/>
      <w:kern w:val="0"/>
      <w:lang w:val="vi-VN"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1313"/>
    <w:rPr>
      <w:sz w:val="16"/>
      <w:szCs w:val="16"/>
    </w:rPr>
  </w:style>
  <w:style w:type="paragraph" w:styleId="CommentText">
    <w:name w:val="annotation text"/>
    <w:basedOn w:val="Normal"/>
    <w:link w:val="CommentTextChar"/>
    <w:uiPriority w:val="99"/>
    <w:semiHidden/>
    <w:unhideWhenUsed/>
    <w:rsid w:val="007B1313"/>
    <w:rPr>
      <w:sz w:val="20"/>
      <w:szCs w:val="20"/>
    </w:rPr>
  </w:style>
  <w:style w:type="character" w:customStyle="1" w:styleId="CommentTextChar">
    <w:name w:val="Comment Text Char"/>
    <w:basedOn w:val="DefaultParagraphFont"/>
    <w:link w:val="CommentText"/>
    <w:uiPriority w:val="99"/>
    <w:semiHidden/>
    <w:rsid w:val="007B131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1313"/>
    <w:rPr>
      <w:b/>
      <w:bCs/>
    </w:rPr>
  </w:style>
  <w:style w:type="character" w:customStyle="1" w:styleId="CommentSubjectChar">
    <w:name w:val="Comment Subject Char"/>
    <w:basedOn w:val="CommentTextChar"/>
    <w:link w:val="CommentSubject"/>
    <w:uiPriority w:val="99"/>
    <w:semiHidden/>
    <w:rsid w:val="007B1313"/>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7B1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313"/>
    <w:rPr>
      <w:rFonts w:ascii="Segoe UI" w:eastAsia="Times New Roman" w:hAnsi="Segoe UI" w:cs="Segoe UI"/>
      <w:kern w:val="0"/>
      <w:sz w:val="18"/>
      <w:szCs w:val="18"/>
      <w14:ligatures w14:val="none"/>
    </w:rPr>
  </w:style>
  <w:style w:type="character" w:customStyle="1" w:styleId="fontstyle01">
    <w:name w:val="fontstyle01"/>
    <w:rsid w:val="00FB4FE1"/>
    <w:rPr>
      <w:rFonts w:ascii="Times New Roman" w:hAnsi="Times New Roman" w:cs="Times New Roman" w:hint="default"/>
      <w:b/>
      <w:bCs/>
      <w:i w:val="0"/>
      <w:iCs w:val="0"/>
      <w:color w:val="000000"/>
      <w:sz w:val="28"/>
      <w:szCs w:val="28"/>
    </w:rPr>
  </w:style>
  <w:style w:type="character" w:customStyle="1" w:styleId="Bodytext3">
    <w:name w:val="Body text (3)_"/>
    <w:basedOn w:val="DefaultParagraphFont"/>
    <w:link w:val="Bodytext30"/>
    <w:rsid w:val="00107EFD"/>
    <w:rPr>
      <w:rFonts w:ascii="Times New Roman" w:eastAsia="Times New Roman" w:hAnsi="Times New Roman" w:cs="Times New Roman"/>
      <w:color w:val="393939"/>
      <w:sz w:val="22"/>
      <w:szCs w:val="22"/>
    </w:rPr>
  </w:style>
  <w:style w:type="paragraph" w:customStyle="1" w:styleId="Bodytext30">
    <w:name w:val="Body text (3)"/>
    <w:basedOn w:val="Normal"/>
    <w:link w:val="Bodytext3"/>
    <w:rsid w:val="00107EFD"/>
    <w:pPr>
      <w:widowControl w:val="0"/>
    </w:pPr>
    <w:rPr>
      <w:color w:val="393939"/>
      <w:kern w:val="2"/>
      <w:sz w:val="22"/>
      <w:szCs w:val="22"/>
      <w14:ligatures w14:val="standardContextual"/>
    </w:rPr>
  </w:style>
  <w:style w:type="paragraph" w:customStyle="1" w:styleId="3">
    <w:name w:val="3"/>
    <w:basedOn w:val="Normal"/>
    <w:qFormat/>
    <w:rsid w:val="001372C7"/>
    <w:pPr>
      <w:spacing w:after="120"/>
      <w:ind w:firstLine="680"/>
      <w:jc w:val="both"/>
    </w:pPr>
    <w:rPr>
      <w:rFonts w:eastAsiaTheme="minorHAnsi"/>
      <w:kern w:val="2"/>
      <w14:ligatures w14:val="standardContextual"/>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
    <w:basedOn w:val="Normal"/>
    <w:link w:val="FootnoteTextChar"/>
    <w:uiPriority w:val="99"/>
    <w:unhideWhenUsed/>
    <w:qFormat/>
    <w:rsid w:val="00A11D7D"/>
    <w:pPr>
      <w:suppressAutoHyphens/>
    </w:pPr>
    <w:rPr>
      <w:sz w:val="20"/>
      <w:szCs w:val="20"/>
      <w:lang w:eastAsia="zh-C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 Char"/>
    <w:basedOn w:val="DefaultParagraphFont"/>
    <w:link w:val="FootnoteText"/>
    <w:uiPriority w:val="99"/>
    <w:qFormat/>
    <w:rsid w:val="00A11D7D"/>
    <w:rPr>
      <w:rFonts w:ascii="Times New Roman" w:eastAsia="Times New Roman" w:hAnsi="Times New Roman" w:cs="Times New Roman"/>
      <w:kern w:val="0"/>
      <w:sz w:val="20"/>
      <w:szCs w:val="20"/>
      <w:lang w:eastAsia="zh-CN"/>
      <w14:ligatures w14:val="none"/>
    </w:rPr>
  </w:style>
  <w:style w:type="paragraph" w:styleId="NormalWeb">
    <w:name w:val="Normal (Web)"/>
    <w:basedOn w:val="Normal"/>
    <w:uiPriority w:val="99"/>
    <w:unhideWhenUsed/>
    <w:rsid w:val="008318F6"/>
    <w:pPr>
      <w:shd w:val="clear" w:color="auto" w:fill="FFFFFF"/>
      <w:spacing w:before="120" w:after="120"/>
      <w:ind w:firstLine="360"/>
      <w:jc w:val="both"/>
    </w:pPr>
    <w:rPr>
      <w:noProof/>
      <w:color w:val="000000"/>
    </w:rPr>
  </w:style>
  <w:style w:type="character" w:styleId="Strong">
    <w:name w:val="Strong"/>
    <w:basedOn w:val="DefaultParagraphFont"/>
    <w:uiPriority w:val="22"/>
    <w:qFormat/>
    <w:rsid w:val="006235A6"/>
    <w:rPr>
      <w:b/>
      <w:bCs/>
    </w:rPr>
  </w:style>
  <w:style w:type="character" w:customStyle="1" w:styleId="ms-1">
    <w:name w:val="ms-1"/>
    <w:basedOn w:val="DefaultParagraphFont"/>
    <w:rsid w:val="006235A6"/>
  </w:style>
  <w:style w:type="character" w:customStyle="1" w:styleId="max-w-full">
    <w:name w:val="max-w-full"/>
    <w:basedOn w:val="DefaultParagraphFont"/>
    <w:rsid w:val="006235A6"/>
  </w:style>
  <w:style w:type="character" w:customStyle="1" w:styleId="-me-1">
    <w:name w:val="-me-1"/>
    <w:basedOn w:val="DefaultParagraphFont"/>
    <w:rsid w:val="006235A6"/>
  </w:style>
  <w:style w:type="paragraph" w:styleId="Header">
    <w:name w:val="header"/>
    <w:basedOn w:val="Normal"/>
    <w:link w:val="HeaderChar"/>
    <w:uiPriority w:val="99"/>
    <w:unhideWhenUsed/>
    <w:rsid w:val="00064F62"/>
    <w:pPr>
      <w:tabs>
        <w:tab w:val="center" w:pos="4680"/>
        <w:tab w:val="right" w:pos="9360"/>
      </w:tabs>
    </w:pPr>
  </w:style>
  <w:style w:type="character" w:customStyle="1" w:styleId="HeaderChar">
    <w:name w:val="Header Char"/>
    <w:basedOn w:val="DefaultParagraphFont"/>
    <w:link w:val="Header"/>
    <w:uiPriority w:val="99"/>
    <w:rsid w:val="00064F62"/>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064F62"/>
    <w:pPr>
      <w:tabs>
        <w:tab w:val="center" w:pos="4680"/>
        <w:tab w:val="right" w:pos="9360"/>
      </w:tabs>
    </w:pPr>
  </w:style>
  <w:style w:type="character" w:customStyle="1" w:styleId="FooterChar">
    <w:name w:val="Footer Char"/>
    <w:basedOn w:val="DefaultParagraphFont"/>
    <w:link w:val="Footer"/>
    <w:uiPriority w:val="99"/>
    <w:rsid w:val="00064F62"/>
    <w:rPr>
      <w:rFonts w:ascii="Times New Roman" w:eastAsia="Times New Roman" w:hAnsi="Times New Roman" w:cs="Times New Roman"/>
      <w:kern w:val="0"/>
      <w:sz w:val="28"/>
      <w:szCs w:val="28"/>
      <w14:ligatures w14:val="none"/>
    </w:rPr>
  </w:style>
  <w:style w:type="paragraph" w:styleId="Revision">
    <w:name w:val="Revision"/>
    <w:hidden/>
    <w:uiPriority w:val="99"/>
    <w:semiHidden/>
    <w:rsid w:val="0089696C"/>
    <w:pPr>
      <w:spacing w:after="0" w:line="240" w:lineRule="auto"/>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5716">
      <w:bodyDiv w:val="1"/>
      <w:marLeft w:val="0"/>
      <w:marRight w:val="0"/>
      <w:marTop w:val="0"/>
      <w:marBottom w:val="0"/>
      <w:divBdr>
        <w:top w:val="none" w:sz="0" w:space="0" w:color="auto"/>
        <w:left w:val="none" w:sz="0" w:space="0" w:color="auto"/>
        <w:bottom w:val="none" w:sz="0" w:space="0" w:color="auto"/>
        <w:right w:val="none" w:sz="0" w:space="0" w:color="auto"/>
      </w:divBdr>
    </w:div>
    <w:div w:id="156190664">
      <w:bodyDiv w:val="1"/>
      <w:marLeft w:val="0"/>
      <w:marRight w:val="0"/>
      <w:marTop w:val="0"/>
      <w:marBottom w:val="0"/>
      <w:divBdr>
        <w:top w:val="none" w:sz="0" w:space="0" w:color="auto"/>
        <w:left w:val="none" w:sz="0" w:space="0" w:color="auto"/>
        <w:bottom w:val="none" w:sz="0" w:space="0" w:color="auto"/>
        <w:right w:val="none" w:sz="0" w:space="0" w:color="auto"/>
      </w:divBdr>
    </w:div>
    <w:div w:id="416371065">
      <w:bodyDiv w:val="1"/>
      <w:marLeft w:val="0"/>
      <w:marRight w:val="0"/>
      <w:marTop w:val="0"/>
      <w:marBottom w:val="0"/>
      <w:divBdr>
        <w:top w:val="none" w:sz="0" w:space="0" w:color="auto"/>
        <w:left w:val="none" w:sz="0" w:space="0" w:color="auto"/>
        <w:bottom w:val="none" w:sz="0" w:space="0" w:color="auto"/>
        <w:right w:val="none" w:sz="0" w:space="0" w:color="auto"/>
      </w:divBdr>
    </w:div>
    <w:div w:id="539049492">
      <w:bodyDiv w:val="1"/>
      <w:marLeft w:val="0"/>
      <w:marRight w:val="0"/>
      <w:marTop w:val="0"/>
      <w:marBottom w:val="0"/>
      <w:divBdr>
        <w:top w:val="none" w:sz="0" w:space="0" w:color="auto"/>
        <w:left w:val="none" w:sz="0" w:space="0" w:color="auto"/>
        <w:bottom w:val="none" w:sz="0" w:space="0" w:color="auto"/>
        <w:right w:val="none" w:sz="0" w:space="0" w:color="auto"/>
      </w:divBdr>
    </w:div>
    <w:div w:id="751395112">
      <w:bodyDiv w:val="1"/>
      <w:marLeft w:val="0"/>
      <w:marRight w:val="0"/>
      <w:marTop w:val="0"/>
      <w:marBottom w:val="0"/>
      <w:divBdr>
        <w:top w:val="none" w:sz="0" w:space="0" w:color="auto"/>
        <w:left w:val="none" w:sz="0" w:space="0" w:color="auto"/>
        <w:bottom w:val="none" w:sz="0" w:space="0" w:color="auto"/>
        <w:right w:val="none" w:sz="0" w:space="0" w:color="auto"/>
      </w:divBdr>
    </w:div>
    <w:div w:id="1290742688">
      <w:bodyDiv w:val="1"/>
      <w:marLeft w:val="0"/>
      <w:marRight w:val="0"/>
      <w:marTop w:val="0"/>
      <w:marBottom w:val="0"/>
      <w:divBdr>
        <w:top w:val="none" w:sz="0" w:space="0" w:color="auto"/>
        <w:left w:val="none" w:sz="0" w:space="0" w:color="auto"/>
        <w:bottom w:val="none" w:sz="0" w:space="0" w:color="auto"/>
        <w:right w:val="none" w:sz="0" w:space="0" w:color="auto"/>
      </w:divBdr>
    </w:div>
    <w:div w:id="1616598155">
      <w:bodyDiv w:val="1"/>
      <w:marLeft w:val="0"/>
      <w:marRight w:val="0"/>
      <w:marTop w:val="0"/>
      <w:marBottom w:val="0"/>
      <w:divBdr>
        <w:top w:val="none" w:sz="0" w:space="0" w:color="auto"/>
        <w:left w:val="none" w:sz="0" w:space="0" w:color="auto"/>
        <w:bottom w:val="none" w:sz="0" w:space="0" w:color="auto"/>
        <w:right w:val="none" w:sz="0" w:space="0" w:color="auto"/>
      </w:divBdr>
    </w:div>
    <w:div w:id="169222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8ECAD-DD4F-441F-B438-B5E2C2A7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TH-KRNO</cp:lastModifiedBy>
  <cp:revision>8</cp:revision>
  <cp:lastPrinted>2026-02-09T07:25:00Z</cp:lastPrinted>
  <dcterms:created xsi:type="dcterms:W3CDTF">2026-07-31T04:14:00Z</dcterms:created>
  <dcterms:modified xsi:type="dcterms:W3CDTF">2026-08-03T09:39:00Z</dcterms:modified>
</cp:coreProperties>
</file>